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AF9" w:rsidRDefault="00F17FB8" w:rsidP="009C0BA9">
      <w:pPr>
        <w:spacing w:after="0" w:line="240" w:lineRule="auto"/>
        <w:rPr>
          <w:rFonts w:ascii="Times New Roman" w:hAnsi="Times New Roman" w:cs="Times New Roman"/>
          <w:sz w:val="24"/>
          <w:szCs w:val="24"/>
        </w:rPr>
      </w:pPr>
      <w:r w:rsidRPr="00F17FB8">
        <w:rPr>
          <w:rFonts w:ascii="Times New Roman" w:hAnsi="Times New Roman" w:cs="Times New Roman"/>
          <w:noProof/>
          <w:sz w:val="24"/>
          <w:szCs w:val="24"/>
        </w:rPr>
        <w:drawing>
          <wp:inline distT="0" distB="0" distL="0" distR="0">
            <wp:extent cx="990600" cy="988949"/>
            <wp:effectExtent l="0" t="0" r="0" b="1905"/>
            <wp:docPr id="4" name="Picture 1" descr="C:\Users\murphy\Desktop\new-yor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esktop\new-york-seal.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88949"/>
                    </a:xfrm>
                    <a:prstGeom prst="rect">
                      <a:avLst/>
                    </a:prstGeom>
                    <a:noFill/>
                    <a:ln>
                      <a:noFill/>
                    </a:ln>
                  </pic:spPr>
                </pic:pic>
              </a:graphicData>
            </a:graphic>
          </wp:inline>
        </w:drawing>
      </w:r>
    </w:p>
    <w:p w:rsidR="00F17FB8" w:rsidRDefault="00F17FB8"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NEW YORK STATE SENATE</w:t>
      </w:r>
    </w:p>
    <w:p w:rsidR="00F17FB8" w:rsidRDefault="00F17FB8"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OF SENATOR MICHAEL </w:t>
      </w:r>
      <w:proofErr w:type="spellStart"/>
      <w:r>
        <w:rPr>
          <w:rFonts w:ascii="Times New Roman" w:hAnsi="Times New Roman" w:cs="Times New Roman"/>
          <w:sz w:val="24"/>
          <w:szCs w:val="24"/>
        </w:rPr>
        <w:t>GIANARIS</w:t>
      </w:r>
      <w:proofErr w:type="spellEnd"/>
    </w:p>
    <w:p w:rsidR="00F17FB8" w:rsidRDefault="00F17FB8" w:rsidP="009C0BA9">
      <w:pPr>
        <w:spacing w:after="0" w:line="240" w:lineRule="auto"/>
        <w:rPr>
          <w:rFonts w:ascii="Times New Roman" w:hAnsi="Times New Roman" w:cs="Times New Roman"/>
          <w:b/>
          <w:sz w:val="24"/>
          <w:szCs w:val="24"/>
        </w:rPr>
      </w:pPr>
    </w:p>
    <w:p w:rsidR="00F17FB8" w:rsidRDefault="00C52A10" w:rsidP="009C0BA9">
      <w:pPr>
        <w:spacing w:after="0" w:line="240" w:lineRule="auto"/>
        <w:rPr>
          <w:rFonts w:ascii="Times New Roman" w:hAnsi="Times New Roman" w:cs="Times New Roman"/>
          <w:b/>
          <w:sz w:val="24"/>
          <w:szCs w:val="24"/>
        </w:rPr>
      </w:pPr>
      <w:r>
        <w:rPr>
          <w:rFonts w:ascii="Times New Roman" w:hAnsi="Times New Roman" w:cs="Times New Roman"/>
          <w:b/>
          <w:sz w:val="24"/>
          <w:szCs w:val="24"/>
        </w:rPr>
        <w:t>For Immediate Release: March 8</w:t>
      </w:r>
      <w:r w:rsidR="00F17FB8">
        <w:rPr>
          <w:rFonts w:ascii="Times New Roman" w:hAnsi="Times New Roman" w:cs="Times New Roman"/>
          <w:b/>
          <w:sz w:val="24"/>
          <w:szCs w:val="24"/>
        </w:rPr>
        <w:t>, 2013</w:t>
      </w:r>
    </w:p>
    <w:p w:rsidR="00F17FB8" w:rsidRDefault="00F17FB8" w:rsidP="009C0B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Jacob </w:t>
      </w:r>
      <w:proofErr w:type="spellStart"/>
      <w:r>
        <w:rPr>
          <w:rFonts w:ascii="Times New Roman" w:hAnsi="Times New Roman" w:cs="Times New Roman"/>
          <w:sz w:val="24"/>
          <w:szCs w:val="24"/>
        </w:rPr>
        <w:t>Tugendrajch</w:t>
      </w:r>
      <w:proofErr w:type="spellEnd"/>
      <w:r>
        <w:rPr>
          <w:rFonts w:ascii="Times New Roman" w:hAnsi="Times New Roman" w:cs="Times New Roman"/>
          <w:sz w:val="24"/>
          <w:szCs w:val="24"/>
        </w:rPr>
        <w:t>│(718) 728-0960│(917) 544-1479│jtugend16@gmail.com│</w:t>
      </w:r>
    </w:p>
    <w:p w:rsidR="00F17FB8" w:rsidRDefault="00F17FB8" w:rsidP="009C0BA9">
      <w:pPr>
        <w:spacing w:after="0" w:line="240" w:lineRule="auto"/>
        <w:rPr>
          <w:rFonts w:ascii="Times New Roman" w:hAnsi="Times New Roman" w:cs="Times New Roman"/>
          <w:sz w:val="24"/>
          <w:szCs w:val="24"/>
        </w:rPr>
      </w:pPr>
    </w:p>
    <w:p w:rsidR="00F17FB8" w:rsidRDefault="00F17FB8" w:rsidP="001C2D2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Senator </w:t>
      </w:r>
      <w:proofErr w:type="spellStart"/>
      <w:r>
        <w:rPr>
          <w:rFonts w:ascii="Times New Roman" w:hAnsi="Times New Roman" w:cs="Times New Roman"/>
          <w:b/>
          <w:sz w:val="32"/>
          <w:szCs w:val="32"/>
        </w:rPr>
        <w:t>Gianaris</w:t>
      </w:r>
      <w:proofErr w:type="spellEnd"/>
      <w:r>
        <w:rPr>
          <w:rFonts w:ascii="Times New Roman" w:hAnsi="Times New Roman" w:cs="Times New Roman"/>
          <w:b/>
          <w:sz w:val="32"/>
          <w:szCs w:val="32"/>
        </w:rPr>
        <w:t xml:space="preserve"> </w:t>
      </w:r>
      <w:r w:rsidR="00CC16EA">
        <w:rPr>
          <w:rFonts w:ascii="Times New Roman" w:hAnsi="Times New Roman" w:cs="Times New Roman"/>
          <w:b/>
          <w:sz w:val="32"/>
          <w:szCs w:val="32"/>
        </w:rPr>
        <w:t>Pushes</w:t>
      </w:r>
      <w:r w:rsidR="00987222">
        <w:rPr>
          <w:rFonts w:ascii="Times New Roman" w:hAnsi="Times New Roman" w:cs="Times New Roman"/>
          <w:b/>
          <w:sz w:val="32"/>
          <w:szCs w:val="32"/>
        </w:rPr>
        <w:t xml:space="preserve"> Higher Education </w:t>
      </w:r>
      <w:r w:rsidR="00CC16EA">
        <w:rPr>
          <w:rFonts w:ascii="Times New Roman" w:hAnsi="Times New Roman" w:cs="Times New Roman"/>
          <w:b/>
          <w:sz w:val="32"/>
          <w:szCs w:val="32"/>
        </w:rPr>
        <w:t>Budget Prop</w:t>
      </w:r>
      <w:r w:rsidR="00CD5D2D">
        <w:rPr>
          <w:rFonts w:ascii="Times New Roman" w:hAnsi="Times New Roman" w:cs="Times New Roman"/>
          <w:b/>
          <w:sz w:val="32"/>
          <w:szCs w:val="32"/>
        </w:rPr>
        <w:t>osals, Highlights</w:t>
      </w:r>
      <w:r w:rsidR="0020357C">
        <w:rPr>
          <w:rFonts w:ascii="Times New Roman" w:hAnsi="Times New Roman" w:cs="Times New Roman"/>
          <w:b/>
          <w:sz w:val="32"/>
          <w:szCs w:val="32"/>
        </w:rPr>
        <w:t xml:space="preserve"> Need to Prepare NYC Students for College</w:t>
      </w:r>
    </w:p>
    <w:p w:rsidR="00B04CB0" w:rsidRDefault="00B04CB0" w:rsidP="001C2D29">
      <w:pPr>
        <w:spacing w:after="0" w:line="240" w:lineRule="auto"/>
        <w:jc w:val="center"/>
        <w:rPr>
          <w:rFonts w:ascii="Times New Roman" w:hAnsi="Times New Roman" w:cs="Times New Roman"/>
          <w:b/>
          <w:sz w:val="32"/>
          <w:szCs w:val="32"/>
        </w:rPr>
      </w:pPr>
    </w:p>
    <w:p w:rsidR="00F17FB8" w:rsidRDefault="00B04CB0"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7FB8">
        <w:rPr>
          <w:rFonts w:ascii="Times New Roman" w:hAnsi="Times New Roman" w:cs="Times New Roman"/>
          <w:sz w:val="24"/>
          <w:szCs w:val="24"/>
        </w:rPr>
        <w:t xml:space="preserve">(Queens, NY) </w:t>
      </w:r>
      <w:r w:rsidR="00CC16EA">
        <w:rPr>
          <w:rFonts w:ascii="Times New Roman" w:hAnsi="Times New Roman" w:cs="Times New Roman"/>
          <w:sz w:val="24"/>
          <w:szCs w:val="24"/>
        </w:rPr>
        <w:t xml:space="preserve">In light of recent reports calling into question the preparedness of city public high school graduates who went on to enroll in CUNY community colleges, Senator </w:t>
      </w:r>
      <w:proofErr w:type="spellStart"/>
      <w:r w:rsidR="00CC16EA">
        <w:rPr>
          <w:rFonts w:ascii="Times New Roman" w:hAnsi="Times New Roman" w:cs="Times New Roman"/>
          <w:sz w:val="24"/>
          <w:szCs w:val="24"/>
        </w:rPr>
        <w:t>Gianaris</w:t>
      </w:r>
      <w:proofErr w:type="spellEnd"/>
      <w:r w:rsidR="00CC16EA">
        <w:rPr>
          <w:rFonts w:ascii="Times New Roman" w:hAnsi="Times New Roman" w:cs="Times New Roman"/>
          <w:sz w:val="24"/>
          <w:szCs w:val="24"/>
        </w:rPr>
        <w:t xml:space="preserve"> highlighted the need for a renewed commitment to ensure NYC public school graduates are prepared to take full advantage of the higher education opportunities the State seeks to provide. </w:t>
      </w:r>
      <w:r w:rsidR="00101BAA">
        <w:rPr>
          <w:rFonts w:ascii="Times New Roman" w:hAnsi="Times New Roman" w:cs="Times New Roman"/>
          <w:sz w:val="24"/>
          <w:szCs w:val="24"/>
        </w:rPr>
        <w:t xml:space="preserve">After meeting with Dr. Gail O. Mellow, President of LaGuardia Community College, </w:t>
      </w:r>
      <w:r w:rsidR="00D87278">
        <w:rPr>
          <w:rFonts w:ascii="Times New Roman" w:hAnsi="Times New Roman" w:cs="Times New Roman"/>
          <w:sz w:val="24"/>
          <w:szCs w:val="24"/>
        </w:rPr>
        <w:t xml:space="preserve">Senator </w:t>
      </w:r>
      <w:proofErr w:type="spellStart"/>
      <w:r w:rsidR="00D87278">
        <w:rPr>
          <w:rFonts w:ascii="Times New Roman" w:hAnsi="Times New Roman" w:cs="Times New Roman"/>
          <w:sz w:val="24"/>
          <w:szCs w:val="24"/>
        </w:rPr>
        <w:t>Gianaris</w:t>
      </w:r>
      <w:proofErr w:type="spellEnd"/>
      <w:r w:rsidR="00D87278">
        <w:rPr>
          <w:rFonts w:ascii="Times New Roman" w:hAnsi="Times New Roman" w:cs="Times New Roman"/>
          <w:sz w:val="24"/>
          <w:szCs w:val="24"/>
        </w:rPr>
        <w:t xml:space="preserve"> </w:t>
      </w:r>
      <w:r w:rsidR="00101BAA">
        <w:rPr>
          <w:rFonts w:ascii="Times New Roman" w:hAnsi="Times New Roman" w:cs="Times New Roman"/>
          <w:sz w:val="24"/>
          <w:szCs w:val="24"/>
        </w:rPr>
        <w:t>called this an exciting time for college-bound New Yorkers, citing</w:t>
      </w:r>
      <w:r w:rsidR="00924C02">
        <w:rPr>
          <w:rFonts w:ascii="Times New Roman" w:hAnsi="Times New Roman" w:cs="Times New Roman"/>
          <w:sz w:val="24"/>
          <w:szCs w:val="24"/>
        </w:rPr>
        <w:t xml:space="preserve"> measures in </w:t>
      </w:r>
      <w:r w:rsidR="00D87278">
        <w:rPr>
          <w:rFonts w:ascii="Times New Roman" w:hAnsi="Times New Roman" w:cs="Times New Roman"/>
          <w:sz w:val="24"/>
          <w:szCs w:val="24"/>
        </w:rPr>
        <w:t>the state</w:t>
      </w:r>
      <w:r w:rsidR="00924C02">
        <w:rPr>
          <w:rFonts w:ascii="Times New Roman" w:hAnsi="Times New Roman" w:cs="Times New Roman"/>
          <w:sz w:val="24"/>
          <w:szCs w:val="24"/>
        </w:rPr>
        <w:t>’s proposed Executive Budget aiming to revitalize the CUNY system and stren</w:t>
      </w:r>
      <w:r w:rsidR="00101BAA">
        <w:rPr>
          <w:rFonts w:ascii="Times New Roman" w:hAnsi="Times New Roman" w:cs="Times New Roman"/>
          <w:sz w:val="24"/>
          <w:szCs w:val="24"/>
        </w:rPr>
        <w:t>gthen CUNY community colleges</w:t>
      </w:r>
      <w:r w:rsidR="00924C02">
        <w:rPr>
          <w:rFonts w:ascii="Times New Roman" w:hAnsi="Times New Roman" w:cs="Times New Roman"/>
          <w:sz w:val="24"/>
          <w:szCs w:val="24"/>
        </w:rPr>
        <w:t xml:space="preserve">. </w:t>
      </w:r>
      <w:r w:rsidR="00CC16EA">
        <w:rPr>
          <w:rFonts w:ascii="Times New Roman" w:hAnsi="Times New Roman" w:cs="Times New Roman"/>
          <w:sz w:val="24"/>
          <w:szCs w:val="24"/>
        </w:rPr>
        <w:t xml:space="preserve">Keeping these proposals in the final State budget is a top priority for Senator </w:t>
      </w:r>
      <w:proofErr w:type="spellStart"/>
      <w:r w:rsidR="00CC16EA">
        <w:rPr>
          <w:rFonts w:ascii="Times New Roman" w:hAnsi="Times New Roman" w:cs="Times New Roman"/>
          <w:sz w:val="24"/>
          <w:szCs w:val="24"/>
        </w:rPr>
        <w:t>Gianaris</w:t>
      </w:r>
      <w:proofErr w:type="spellEnd"/>
      <w:r w:rsidR="00CC16EA">
        <w:rPr>
          <w:rFonts w:ascii="Times New Roman" w:hAnsi="Times New Roman" w:cs="Times New Roman"/>
          <w:sz w:val="24"/>
          <w:szCs w:val="24"/>
        </w:rPr>
        <w:t xml:space="preserve">. </w:t>
      </w:r>
    </w:p>
    <w:p w:rsidR="009E380A" w:rsidRDefault="009E380A" w:rsidP="00F17FB8">
      <w:pPr>
        <w:spacing w:after="0" w:line="240" w:lineRule="auto"/>
        <w:rPr>
          <w:rFonts w:ascii="Times New Roman" w:hAnsi="Times New Roman" w:cs="Times New Roman"/>
          <w:sz w:val="24"/>
          <w:szCs w:val="24"/>
        </w:rPr>
      </w:pPr>
    </w:p>
    <w:p w:rsidR="009E380A" w:rsidRDefault="009E380A"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an exciting time for college-bound New Yorkers. </w:t>
      </w:r>
      <w:r w:rsidR="001C2D29">
        <w:rPr>
          <w:rFonts w:ascii="Times New Roman" w:hAnsi="Times New Roman" w:cs="Times New Roman"/>
          <w:sz w:val="24"/>
          <w:szCs w:val="24"/>
        </w:rPr>
        <w:t>Increased</w:t>
      </w:r>
      <w:r>
        <w:rPr>
          <w:rFonts w:ascii="Times New Roman" w:hAnsi="Times New Roman" w:cs="Times New Roman"/>
          <w:sz w:val="24"/>
          <w:szCs w:val="24"/>
        </w:rPr>
        <w:t xml:space="preserve"> </w:t>
      </w:r>
      <w:r w:rsidR="001C2D29">
        <w:rPr>
          <w:rFonts w:ascii="Times New Roman" w:hAnsi="Times New Roman" w:cs="Times New Roman"/>
          <w:sz w:val="24"/>
          <w:szCs w:val="24"/>
        </w:rPr>
        <w:t>funding</w:t>
      </w:r>
      <w:r>
        <w:rPr>
          <w:rFonts w:ascii="Times New Roman" w:hAnsi="Times New Roman" w:cs="Times New Roman"/>
          <w:sz w:val="24"/>
          <w:szCs w:val="24"/>
        </w:rPr>
        <w:t xml:space="preserve"> </w:t>
      </w:r>
      <w:r w:rsidR="001C2D29">
        <w:rPr>
          <w:rFonts w:ascii="Times New Roman" w:hAnsi="Times New Roman" w:cs="Times New Roman"/>
          <w:sz w:val="24"/>
          <w:szCs w:val="24"/>
        </w:rPr>
        <w:t>for</w:t>
      </w:r>
      <w:r>
        <w:rPr>
          <w:rFonts w:ascii="Times New Roman" w:hAnsi="Times New Roman" w:cs="Times New Roman"/>
          <w:sz w:val="24"/>
          <w:szCs w:val="24"/>
        </w:rPr>
        <w:t xml:space="preserve"> the New York State Tuition Assistance Program (TAP) </w:t>
      </w:r>
      <w:r w:rsidR="00663A22">
        <w:rPr>
          <w:rFonts w:ascii="Times New Roman" w:hAnsi="Times New Roman" w:cs="Times New Roman"/>
          <w:sz w:val="24"/>
          <w:szCs w:val="24"/>
        </w:rPr>
        <w:t xml:space="preserve">and unprecedented </w:t>
      </w:r>
      <w:r w:rsidR="001C2D29">
        <w:rPr>
          <w:rFonts w:ascii="Times New Roman" w:hAnsi="Times New Roman" w:cs="Times New Roman"/>
          <w:sz w:val="24"/>
          <w:szCs w:val="24"/>
        </w:rPr>
        <w:t xml:space="preserve">State </w:t>
      </w:r>
      <w:r w:rsidR="00663A22">
        <w:rPr>
          <w:rFonts w:ascii="Times New Roman" w:hAnsi="Times New Roman" w:cs="Times New Roman"/>
          <w:sz w:val="24"/>
          <w:szCs w:val="24"/>
        </w:rPr>
        <w:t>support for CUNY community colleges are giant steps toward making sure higher education is accessible and affordable for all New Yorkers</w:t>
      </w:r>
      <w:r w:rsidR="00DB40B1">
        <w:rPr>
          <w:rFonts w:ascii="Times New Roman" w:hAnsi="Times New Roman" w:cs="Times New Roman"/>
          <w:sz w:val="24"/>
          <w:szCs w:val="24"/>
        </w:rPr>
        <w:t>. The institution of a CUNY 2020 capital program will provide CUNY with the resources needed to ensure a quality education, and to make the promise of employment opportunities after graduation a reality for CUNY graduates</w:t>
      </w:r>
      <w:r w:rsidR="00663A22">
        <w:rPr>
          <w:rFonts w:ascii="Times New Roman" w:hAnsi="Times New Roman" w:cs="Times New Roman"/>
          <w:sz w:val="24"/>
          <w:szCs w:val="24"/>
        </w:rPr>
        <w:t xml:space="preserve">,” said Senator </w:t>
      </w:r>
      <w:proofErr w:type="spellStart"/>
      <w:r w:rsidR="00663A22">
        <w:rPr>
          <w:rFonts w:ascii="Times New Roman" w:hAnsi="Times New Roman" w:cs="Times New Roman"/>
          <w:sz w:val="24"/>
          <w:szCs w:val="24"/>
        </w:rPr>
        <w:t>Gianaris</w:t>
      </w:r>
      <w:proofErr w:type="spellEnd"/>
      <w:r w:rsidR="00663A22">
        <w:rPr>
          <w:rFonts w:ascii="Times New Roman" w:hAnsi="Times New Roman" w:cs="Times New Roman"/>
          <w:sz w:val="24"/>
          <w:szCs w:val="24"/>
        </w:rPr>
        <w:t xml:space="preserve">. </w:t>
      </w:r>
    </w:p>
    <w:p w:rsidR="00B70CCF" w:rsidRDefault="00B70CCF" w:rsidP="00B70CCF">
      <w:pPr>
        <w:tabs>
          <w:tab w:val="left" w:pos="8550"/>
        </w:tabs>
        <w:spacing w:after="0" w:line="240" w:lineRule="auto"/>
        <w:rPr>
          <w:rFonts w:ascii="Times New Roman" w:hAnsi="Times New Roman" w:cs="Times New Roman"/>
          <w:sz w:val="24"/>
          <w:szCs w:val="24"/>
        </w:rPr>
      </w:pPr>
    </w:p>
    <w:p w:rsidR="00B70CCF" w:rsidRPr="00F17FB8" w:rsidRDefault="00B70CCF" w:rsidP="00B70CCF">
      <w:pPr>
        <w:tabs>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Michael </w:t>
      </w:r>
      <w:proofErr w:type="spellStart"/>
      <w:r>
        <w:rPr>
          <w:rFonts w:ascii="Times New Roman" w:hAnsi="Times New Roman" w:cs="Times New Roman"/>
          <w:sz w:val="24"/>
          <w:szCs w:val="24"/>
        </w:rPr>
        <w:t>Gianaris</w:t>
      </w:r>
      <w:proofErr w:type="spellEnd"/>
      <w:r>
        <w:rPr>
          <w:rFonts w:ascii="Times New Roman" w:hAnsi="Times New Roman" w:cs="Times New Roman"/>
          <w:sz w:val="24"/>
          <w:szCs w:val="24"/>
        </w:rPr>
        <w:t xml:space="preserve"> is a strong supporter of the higher education proposals in Governor Cuomo’s proposed 2013-14 Executive Budget and is working to make sure these proposals become reality in the final budget. These measures include funding to maintain and support the financial stability of the CUNY system, additional support for community colleges aligned with employer needs to ensure a direct path between graduates and job opportunities, and the implementation of a CUNY 2020 capital program. CUNY 2020 will allow CUNY schools to propose innovative learning initiatives and compete for resources essential to economic development and employment opportunities. In addition, the proposed budget allocates a $17 million increase in New York State’s Higher Education Services Corp and TAP funds reflecting cost increases in tuitions and fees. </w:t>
      </w:r>
      <w:r>
        <w:rPr>
          <w:rFonts w:ascii="Times New Roman" w:hAnsi="Times New Roman" w:cs="Times New Roman"/>
          <w:sz w:val="24"/>
          <w:szCs w:val="24"/>
        </w:rPr>
        <w:tab/>
      </w:r>
    </w:p>
    <w:p w:rsidR="00663A22" w:rsidRDefault="00663A22" w:rsidP="00F17FB8">
      <w:pPr>
        <w:spacing w:after="0" w:line="240" w:lineRule="auto"/>
        <w:rPr>
          <w:rFonts w:ascii="Times New Roman" w:hAnsi="Times New Roman" w:cs="Times New Roman"/>
          <w:sz w:val="24"/>
          <w:szCs w:val="24"/>
        </w:rPr>
      </w:pPr>
    </w:p>
    <w:p w:rsidR="00663A22" w:rsidRDefault="00663A22"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A960D1">
        <w:rPr>
          <w:rFonts w:ascii="Times New Roman" w:hAnsi="Times New Roman" w:cs="Times New Roman"/>
          <w:sz w:val="24"/>
          <w:szCs w:val="24"/>
        </w:rPr>
        <w:t>It is all of our responsibility to make sure that our public school students are prepared to take full advantage of these opportunities upon graduating high s</w:t>
      </w:r>
      <w:r w:rsidR="00B70CCF">
        <w:rPr>
          <w:rFonts w:ascii="Times New Roman" w:hAnsi="Times New Roman" w:cs="Times New Roman"/>
          <w:sz w:val="24"/>
          <w:szCs w:val="24"/>
        </w:rPr>
        <w:t>chool,</w:t>
      </w:r>
      <w:r w:rsidR="00A960D1">
        <w:rPr>
          <w:rFonts w:ascii="Times New Roman" w:hAnsi="Times New Roman" w:cs="Times New Roman"/>
          <w:sz w:val="24"/>
          <w:szCs w:val="24"/>
        </w:rPr>
        <w:t>”</w:t>
      </w:r>
      <w:r w:rsidR="00B70CCF">
        <w:rPr>
          <w:rFonts w:ascii="Times New Roman" w:hAnsi="Times New Roman" w:cs="Times New Roman"/>
          <w:sz w:val="24"/>
          <w:szCs w:val="24"/>
        </w:rPr>
        <w:t xml:space="preserve"> the Senator concluded. </w:t>
      </w:r>
    </w:p>
    <w:p w:rsidR="0090550C" w:rsidRDefault="0090550C" w:rsidP="00F17FB8">
      <w:pPr>
        <w:spacing w:after="0" w:line="240" w:lineRule="auto"/>
        <w:rPr>
          <w:rFonts w:ascii="Times New Roman" w:hAnsi="Times New Roman" w:cs="Times New Roman"/>
          <w:sz w:val="24"/>
          <w:szCs w:val="24"/>
        </w:rPr>
      </w:pPr>
    </w:p>
    <w:p w:rsidR="0090550C" w:rsidRDefault="0090550C"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recent report from the New York Post brought to light the problems NYC public school graduates are facing upon entering CUNY community colleges. The report found that:</w:t>
      </w:r>
    </w:p>
    <w:p w:rsidR="0090550C" w:rsidRDefault="0090550C" w:rsidP="00F17FB8">
      <w:pPr>
        <w:spacing w:after="0" w:line="240" w:lineRule="auto"/>
        <w:rPr>
          <w:rFonts w:ascii="Times New Roman" w:hAnsi="Times New Roman" w:cs="Times New Roman"/>
          <w:sz w:val="24"/>
          <w:szCs w:val="24"/>
        </w:rPr>
      </w:pPr>
    </w:p>
    <w:p w:rsidR="0090550C" w:rsidRDefault="0090550C"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- 79.3% </w:t>
      </w:r>
      <w:r w:rsidRPr="0090550C">
        <w:rPr>
          <w:rFonts w:ascii="Times New Roman" w:hAnsi="Times New Roman" w:cs="Times New Roman"/>
          <w:sz w:val="24"/>
          <w:szCs w:val="24"/>
        </w:rPr>
        <w:t>of city public-school grads who went to CUNY’s six two-year colleges</w:t>
      </w:r>
      <w:r>
        <w:rPr>
          <w:rFonts w:ascii="Times New Roman" w:hAnsi="Times New Roman" w:cs="Times New Roman"/>
          <w:sz w:val="24"/>
          <w:szCs w:val="24"/>
        </w:rPr>
        <w:t xml:space="preserve"> need remediation in reading, writing or math</w:t>
      </w:r>
    </w:p>
    <w:p w:rsidR="0090550C" w:rsidRDefault="0090550C"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t>- I</w:t>
      </w:r>
      <w:r w:rsidRPr="0090550C">
        <w:rPr>
          <w:rFonts w:ascii="Times New Roman" w:hAnsi="Times New Roman" w:cs="Times New Roman"/>
          <w:sz w:val="24"/>
          <w:szCs w:val="24"/>
        </w:rPr>
        <w:t xml:space="preserve">n 2012, this </w:t>
      </w:r>
      <w:r>
        <w:rPr>
          <w:rFonts w:ascii="Times New Roman" w:hAnsi="Times New Roman" w:cs="Times New Roman"/>
          <w:sz w:val="24"/>
          <w:szCs w:val="24"/>
        </w:rPr>
        <w:t>percentage corresponded to</w:t>
      </w:r>
      <w:r w:rsidRPr="0090550C">
        <w:rPr>
          <w:rFonts w:ascii="Times New Roman" w:hAnsi="Times New Roman" w:cs="Times New Roman"/>
          <w:sz w:val="24"/>
          <w:szCs w:val="24"/>
        </w:rPr>
        <w:t xml:space="preserve"> roughly 10,700 students who earned high- school diplomas and enrolled at two-year CUNY schools</w:t>
      </w:r>
    </w:p>
    <w:p w:rsidR="0090550C" w:rsidRDefault="0090550C" w:rsidP="00F17F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Often those students would have to spend up to $1,000 per class on remediation classes covering material they should have been taught in high school. </w:t>
      </w:r>
    </w:p>
    <w:p w:rsidR="00A802EA" w:rsidRDefault="00A802EA" w:rsidP="00F17FB8">
      <w:pPr>
        <w:spacing w:after="0" w:line="240" w:lineRule="auto"/>
        <w:rPr>
          <w:rFonts w:ascii="Times New Roman" w:hAnsi="Times New Roman" w:cs="Times New Roman"/>
          <w:sz w:val="24"/>
          <w:szCs w:val="24"/>
        </w:rPr>
      </w:pPr>
    </w:p>
    <w:p w:rsidR="00A802EA" w:rsidRDefault="00A802EA" w:rsidP="00A802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p w:rsidR="0090550C" w:rsidRDefault="0090550C" w:rsidP="00F17FB8">
      <w:pPr>
        <w:spacing w:after="0" w:line="240" w:lineRule="auto"/>
        <w:rPr>
          <w:rFonts w:ascii="Times New Roman" w:hAnsi="Times New Roman" w:cs="Times New Roman"/>
          <w:sz w:val="24"/>
          <w:szCs w:val="24"/>
        </w:rPr>
      </w:pPr>
    </w:p>
    <w:p w:rsidR="00A960D1" w:rsidRDefault="00A960D1" w:rsidP="00663A22">
      <w:pPr>
        <w:tabs>
          <w:tab w:val="left" w:pos="8550"/>
        </w:tabs>
        <w:spacing w:after="0" w:line="240" w:lineRule="auto"/>
        <w:rPr>
          <w:rFonts w:ascii="Times New Roman" w:hAnsi="Times New Roman" w:cs="Times New Roman"/>
          <w:b/>
          <w:sz w:val="24"/>
          <w:szCs w:val="24"/>
        </w:rPr>
      </w:pPr>
    </w:p>
    <w:p w:rsidR="00B70CCF" w:rsidRPr="00F17FB8" w:rsidRDefault="00B70CCF">
      <w:pPr>
        <w:tabs>
          <w:tab w:val="left" w:pos="8550"/>
        </w:tabs>
        <w:spacing w:after="0" w:line="240" w:lineRule="auto"/>
        <w:rPr>
          <w:rFonts w:ascii="Times New Roman" w:hAnsi="Times New Roman" w:cs="Times New Roman"/>
          <w:sz w:val="24"/>
          <w:szCs w:val="24"/>
        </w:rPr>
      </w:pPr>
    </w:p>
    <w:sectPr w:rsidR="00B70CCF" w:rsidRPr="00F17FB8"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F17FB8"/>
    <w:rsid w:val="00101BAA"/>
    <w:rsid w:val="001C2D29"/>
    <w:rsid w:val="0020357C"/>
    <w:rsid w:val="003917DC"/>
    <w:rsid w:val="004F0559"/>
    <w:rsid w:val="00606120"/>
    <w:rsid w:val="00663A22"/>
    <w:rsid w:val="0066520E"/>
    <w:rsid w:val="00691653"/>
    <w:rsid w:val="006D66DF"/>
    <w:rsid w:val="006F6694"/>
    <w:rsid w:val="00733B4C"/>
    <w:rsid w:val="00851FD0"/>
    <w:rsid w:val="008D25A8"/>
    <w:rsid w:val="0090550C"/>
    <w:rsid w:val="00924C02"/>
    <w:rsid w:val="00987222"/>
    <w:rsid w:val="009C0BA9"/>
    <w:rsid w:val="009E380A"/>
    <w:rsid w:val="00A802EA"/>
    <w:rsid w:val="00A960D1"/>
    <w:rsid w:val="00AB4B2B"/>
    <w:rsid w:val="00B04CB0"/>
    <w:rsid w:val="00B70CCF"/>
    <w:rsid w:val="00C52A10"/>
    <w:rsid w:val="00CC16EA"/>
    <w:rsid w:val="00CD0896"/>
    <w:rsid w:val="00CD5D2D"/>
    <w:rsid w:val="00D87278"/>
    <w:rsid w:val="00DB40B1"/>
    <w:rsid w:val="00F17FB8"/>
    <w:rsid w:val="00F67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F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12</cp:revision>
  <cp:lastPrinted>2013-03-08T17:06:00Z</cp:lastPrinted>
  <dcterms:created xsi:type="dcterms:W3CDTF">2013-03-07T17:28:00Z</dcterms:created>
  <dcterms:modified xsi:type="dcterms:W3CDTF">2013-03-14T21:23:00Z</dcterms:modified>
</cp:coreProperties>
</file>