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3" w:rsidRDefault="007B307B" w:rsidP="00980062">
      <w:pPr>
        <w:spacing w:after="0" w:line="240" w:lineRule="auto"/>
        <w:jc w:val="center"/>
        <w:rPr>
          <w:rFonts w:ascii="Palatino Bold" w:hAnsi="Palatino Bold" w:cs="Times New Roman"/>
          <w:b/>
          <w:sz w:val="48"/>
          <w:szCs w:val="48"/>
        </w:rPr>
      </w:pPr>
      <w:r w:rsidRPr="007B307B">
        <w:rPr>
          <w:rFonts w:ascii="Palatino Bold" w:hAnsi="Palatino Bold" w:cs="Times New Roman"/>
          <w:b/>
          <w:noProof/>
          <w:sz w:val="48"/>
          <w:szCs w:val="48"/>
        </w:rPr>
        <w:drawing>
          <wp:inline distT="0" distB="0" distL="0" distR="0">
            <wp:extent cx="1276350" cy="1352550"/>
            <wp:effectExtent l="0" t="0" r="0" b="0"/>
            <wp:docPr id="3" name="Picture 2" descr="StateSe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Seal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62" w:rsidRPr="001D08CC" w:rsidRDefault="00980062" w:rsidP="00980062">
      <w:pPr>
        <w:spacing w:after="0" w:line="240" w:lineRule="auto"/>
        <w:jc w:val="center"/>
        <w:rPr>
          <w:rFonts w:ascii="Palatino Bold" w:hAnsi="Palatino Bold" w:cs="Times New Roman"/>
          <w:b/>
          <w:sz w:val="48"/>
          <w:szCs w:val="48"/>
        </w:rPr>
      </w:pPr>
      <w:r w:rsidRPr="001D08CC">
        <w:rPr>
          <w:rFonts w:ascii="Palatino Bold" w:hAnsi="Palatino Bold" w:cs="Times New Roman"/>
          <w:b/>
          <w:sz w:val="48"/>
          <w:szCs w:val="48"/>
        </w:rPr>
        <w:t xml:space="preserve">SENATOR MARTY </w:t>
      </w:r>
      <w:r w:rsidR="002A04A5" w:rsidRPr="001D08CC">
        <w:rPr>
          <w:rFonts w:ascii="Palatino Bold" w:hAnsi="Palatino Bold" w:cs="Times New Roman"/>
          <w:b/>
          <w:sz w:val="48"/>
          <w:szCs w:val="48"/>
        </w:rPr>
        <w:t>GOLDEN</w:t>
      </w:r>
      <w:r w:rsidR="001D08CC" w:rsidRPr="001D08CC">
        <w:rPr>
          <w:rFonts w:ascii="Palatino Bold" w:hAnsi="Palatino Bold" w:cs="Times New Roman"/>
          <w:b/>
          <w:sz w:val="48"/>
          <w:szCs w:val="48"/>
        </w:rPr>
        <w:t xml:space="preserve"> HOSTS</w:t>
      </w:r>
    </w:p>
    <w:p w:rsidR="001D08CC" w:rsidRPr="001D08CC" w:rsidRDefault="001D08CC" w:rsidP="00980062">
      <w:pPr>
        <w:spacing w:after="0" w:line="240" w:lineRule="auto"/>
        <w:jc w:val="center"/>
        <w:rPr>
          <w:rFonts w:ascii="Cambria" w:hAnsi="Cambria" w:cs="Times New Roman"/>
          <w:b/>
          <w:sz w:val="44"/>
          <w:szCs w:val="44"/>
        </w:rPr>
      </w:pPr>
    </w:p>
    <w:p w:rsidR="00DC1CE1" w:rsidRPr="001D08CC" w:rsidRDefault="00EB6393" w:rsidP="00980062">
      <w:pPr>
        <w:spacing w:after="0" w:line="240" w:lineRule="auto"/>
        <w:jc w:val="center"/>
        <w:rPr>
          <w:rFonts w:ascii="Calisto MT" w:hAnsi="Calisto MT" w:cs="Times New Roman"/>
          <w:b/>
          <w:i/>
          <w:sz w:val="52"/>
          <w:szCs w:val="52"/>
        </w:rPr>
      </w:pPr>
      <w:r w:rsidRPr="001D08CC">
        <w:rPr>
          <w:rFonts w:ascii="Calisto MT" w:hAnsi="Calisto MT" w:cs="Times New Roman"/>
          <w:b/>
          <w:i/>
          <w:sz w:val="52"/>
          <w:szCs w:val="52"/>
        </w:rPr>
        <w:t>A Sandy Recovery Information Session</w:t>
      </w:r>
    </w:p>
    <w:p w:rsidR="001D08CC" w:rsidRPr="007B307B" w:rsidRDefault="00980062" w:rsidP="00980062">
      <w:pPr>
        <w:spacing w:after="0" w:line="240" w:lineRule="auto"/>
        <w:jc w:val="center"/>
        <w:rPr>
          <w:rFonts w:ascii="Letter Gothic" w:hAnsi="Letter Gothic" w:cs="Times New Roman"/>
          <w:b/>
          <w:sz w:val="44"/>
          <w:szCs w:val="44"/>
        </w:rPr>
      </w:pPr>
      <w:r w:rsidRPr="007B307B">
        <w:rPr>
          <w:rFonts w:ascii="Letter Gothic" w:hAnsi="Letter Gothic" w:cs="Times New Roman"/>
          <w:b/>
          <w:sz w:val="44"/>
          <w:szCs w:val="44"/>
        </w:rPr>
        <w:t>Saturday February 14</w:t>
      </w:r>
      <w:r w:rsidRPr="007B307B">
        <w:rPr>
          <w:rFonts w:ascii="Letter Gothic" w:hAnsi="Letter Gothic" w:cs="Times New Roman"/>
          <w:b/>
          <w:sz w:val="44"/>
          <w:szCs w:val="44"/>
          <w:vertAlign w:val="superscript"/>
        </w:rPr>
        <w:t>th</w:t>
      </w:r>
      <w:r w:rsidRPr="007B307B">
        <w:rPr>
          <w:rFonts w:ascii="Letter Gothic" w:hAnsi="Letter Gothic" w:cs="Times New Roman"/>
          <w:b/>
          <w:sz w:val="44"/>
          <w:szCs w:val="44"/>
        </w:rPr>
        <w:t xml:space="preserve"> </w:t>
      </w:r>
    </w:p>
    <w:p w:rsidR="00980062" w:rsidRPr="007B307B" w:rsidRDefault="00980062" w:rsidP="00980062">
      <w:pPr>
        <w:spacing w:after="0" w:line="240" w:lineRule="auto"/>
        <w:jc w:val="center"/>
        <w:rPr>
          <w:rFonts w:ascii="Letter Gothic" w:hAnsi="Letter Gothic" w:cs="Times New Roman"/>
          <w:b/>
          <w:sz w:val="44"/>
          <w:szCs w:val="44"/>
        </w:rPr>
      </w:pPr>
      <w:r w:rsidRPr="007B307B">
        <w:rPr>
          <w:rFonts w:ascii="Letter Gothic" w:hAnsi="Letter Gothic" w:cs="Times New Roman"/>
          <w:b/>
          <w:sz w:val="44"/>
          <w:szCs w:val="44"/>
        </w:rPr>
        <w:t>1:00 p.m.-4:00 p.m.</w:t>
      </w:r>
    </w:p>
    <w:p w:rsidR="00980062" w:rsidRPr="007B307B" w:rsidRDefault="00980062" w:rsidP="00980062">
      <w:pPr>
        <w:spacing w:after="0" w:line="240" w:lineRule="auto"/>
        <w:jc w:val="center"/>
        <w:rPr>
          <w:rFonts w:ascii="Letter Gothic" w:hAnsi="Letter Gothic" w:cs="Times New Roman"/>
          <w:b/>
          <w:sz w:val="44"/>
          <w:szCs w:val="44"/>
        </w:rPr>
      </w:pPr>
      <w:proofErr w:type="spellStart"/>
      <w:r w:rsidRPr="007B307B">
        <w:rPr>
          <w:rFonts w:ascii="Letter Gothic" w:hAnsi="Letter Gothic" w:cs="Times New Roman"/>
          <w:b/>
          <w:sz w:val="44"/>
          <w:szCs w:val="44"/>
        </w:rPr>
        <w:t>AOH</w:t>
      </w:r>
      <w:proofErr w:type="spellEnd"/>
      <w:r w:rsidRPr="007B307B">
        <w:rPr>
          <w:rFonts w:ascii="Letter Gothic" w:hAnsi="Letter Gothic" w:cs="Times New Roman"/>
          <w:b/>
          <w:sz w:val="44"/>
          <w:szCs w:val="44"/>
        </w:rPr>
        <w:t xml:space="preserve"> Hall, 2750 </w:t>
      </w:r>
      <w:proofErr w:type="spellStart"/>
      <w:r w:rsidRPr="007B307B">
        <w:rPr>
          <w:rFonts w:ascii="Letter Gothic" w:hAnsi="Letter Gothic" w:cs="Times New Roman"/>
          <w:b/>
          <w:sz w:val="44"/>
          <w:szCs w:val="44"/>
        </w:rPr>
        <w:t>Gerritsen</w:t>
      </w:r>
      <w:proofErr w:type="spellEnd"/>
      <w:r w:rsidRPr="007B307B">
        <w:rPr>
          <w:rFonts w:ascii="Letter Gothic" w:hAnsi="Letter Gothic" w:cs="Times New Roman"/>
          <w:b/>
          <w:sz w:val="44"/>
          <w:szCs w:val="44"/>
        </w:rPr>
        <w:t xml:space="preserve"> Avenue</w:t>
      </w:r>
    </w:p>
    <w:p w:rsidR="00D635D7" w:rsidRPr="007B307B" w:rsidRDefault="00D635D7" w:rsidP="00D635D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635D7" w:rsidRPr="00D635D7" w:rsidRDefault="00D635D7" w:rsidP="008B42BC">
      <w:pPr>
        <w:spacing w:after="0" w:line="240" w:lineRule="auto"/>
        <w:jc w:val="center"/>
        <w:rPr>
          <w:rFonts w:ascii="Copperplate Gothic Bold" w:hAnsi="Copperplate Gothic Bold" w:cs="Times New Roman"/>
          <w:b/>
          <w:sz w:val="40"/>
          <w:szCs w:val="40"/>
        </w:rPr>
      </w:pPr>
      <w:r w:rsidRPr="00D635D7">
        <w:rPr>
          <w:rFonts w:ascii="Copperplate Gothic Bold" w:hAnsi="Copperplate Gothic Bold" w:cs="Times New Roman"/>
          <w:b/>
          <w:sz w:val="40"/>
          <w:szCs w:val="40"/>
        </w:rPr>
        <w:t>Featuring</w:t>
      </w:r>
    </w:p>
    <w:p w:rsidR="00D635D7" w:rsidRPr="00D635D7" w:rsidRDefault="00D635D7" w:rsidP="008B42BC">
      <w:pPr>
        <w:spacing w:after="0" w:line="240" w:lineRule="auto"/>
        <w:jc w:val="center"/>
        <w:rPr>
          <w:rFonts w:ascii="Copperplate Gothic Bold" w:hAnsi="Copperplate Gothic Bold" w:cs="Times New Roman"/>
          <w:b/>
          <w:sz w:val="40"/>
          <w:szCs w:val="40"/>
        </w:rPr>
      </w:pPr>
    </w:p>
    <w:p w:rsidR="00EB6393" w:rsidRPr="00D635D7" w:rsidRDefault="00EB6393" w:rsidP="008B42BC">
      <w:pPr>
        <w:spacing w:after="0" w:line="240" w:lineRule="auto"/>
        <w:jc w:val="center"/>
        <w:rPr>
          <w:rFonts w:ascii="Copperplate Gothic Bold" w:hAnsi="Copperplate Gothic Bold" w:cs="Times New Roman"/>
          <w:b/>
          <w:sz w:val="40"/>
          <w:szCs w:val="40"/>
        </w:rPr>
      </w:pPr>
      <w:r w:rsidRPr="00D635D7">
        <w:rPr>
          <w:rFonts w:ascii="Copperplate Gothic Bold" w:hAnsi="Copperplate Gothic Bold" w:cs="Times New Roman"/>
          <w:b/>
          <w:sz w:val="40"/>
          <w:szCs w:val="40"/>
        </w:rPr>
        <w:t>*NYC Build It Back</w:t>
      </w:r>
    </w:p>
    <w:p w:rsidR="002A04A5" w:rsidRPr="00D635D7" w:rsidRDefault="00EB6393" w:rsidP="008B42BC">
      <w:pPr>
        <w:shd w:val="clear" w:color="auto" w:fill="FFFFFF"/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color w:val="222222"/>
          <w:sz w:val="40"/>
          <w:szCs w:val="40"/>
        </w:rPr>
      </w:pPr>
      <w:r w:rsidRPr="00D635D7">
        <w:rPr>
          <w:rFonts w:ascii="Copperplate Gothic Bold" w:eastAsia="Times New Roman" w:hAnsi="Copperplate Gothic Bold" w:cs="Times New Roman"/>
          <w:b/>
          <w:color w:val="222222"/>
          <w:sz w:val="40"/>
          <w:szCs w:val="40"/>
        </w:rPr>
        <w:t>*</w:t>
      </w:r>
      <w:r w:rsidR="002A04A5" w:rsidRPr="00D635D7">
        <w:rPr>
          <w:rFonts w:ascii="Copperplate Gothic Bold" w:eastAsia="Times New Roman" w:hAnsi="Copperplate Gothic Bold" w:cs="Times New Roman"/>
          <w:b/>
          <w:color w:val="222222"/>
          <w:sz w:val="40"/>
          <w:szCs w:val="40"/>
        </w:rPr>
        <w:t>Neighborhood Housing Services</w:t>
      </w:r>
    </w:p>
    <w:p w:rsidR="002E58CA" w:rsidRPr="00D635D7" w:rsidRDefault="002A04A5" w:rsidP="002E58CA">
      <w:pPr>
        <w:shd w:val="clear" w:color="auto" w:fill="FFFFFF"/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color w:val="222222"/>
          <w:sz w:val="40"/>
          <w:szCs w:val="40"/>
        </w:rPr>
      </w:pPr>
      <w:r w:rsidRPr="00D635D7">
        <w:rPr>
          <w:rFonts w:ascii="Copperplate Gothic Bold" w:eastAsia="Times New Roman" w:hAnsi="Copperplate Gothic Bold" w:cs="Times New Roman"/>
          <w:b/>
          <w:color w:val="222222"/>
          <w:sz w:val="40"/>
          <w:szCs w:val="40"/>
        </w:rPr>
        <w:t>Foreclosure intervention</w:t>
      </w:r>
    </w:p>
    <w:p w:rsidR="00337890" w:rsidRDefault="00337890" w:rsidP="00D635D7">
      <w:pPr>
        <w:spacing w:after="0" w:line="240" w:lineRule="auto"/>
        <w:jc w:val="center"/>
        <w:rPr>
          <w:rFonts w:ascii="Albertus Medium" w:hAnsi="Albertus Medium" w:cs="Times New Roman"/>
          <w:b/>
          <w:sz w:val="40"/>
          <w:szCs w:val="40"/>
        </w:rPr>
      </w:pPr>
    </w:p>
    <w:p w:rsidR="00D635D7" w:rsidRPr="007B307B" w:rsidRDefault="00D635D7" w:rsidP="00D635D7">
      <w:pPr>
        <w:spacing w:after="0" w:line="240" w:lineRule="auto"/>
        <w:jc w:val="center"/>
        <w:rPr>
          <w:rFonts w:ascii="Albertus Medium" w:hAnsi="Albertus Medium" w:cs="Times New Roman"/>
          <w:b/>
          <w:sz w:val="40"/>
          <w:szCs w:val="40"/>
        </w:rPr>
      </w:pPr>
      <w:r w:rsidRPr="007B307B">
        <w:rPr>
          <w:rFonts w:ascii="Albertus Medium" w:hAnsi="Albertus Medium" w:cs="Times New Roman"/>
          <w:b/>
          <w:sz w:val="40"/>
          <w:szCs w:val="40"/>
        </w:rPr>
        <w:t>Representatives will provide individual attention</w:t>
      </w:r>
    </w:p>
    <w:p w:rsidR="00EB6393" w:rsidRPr="00D635D7" w:rsidRDefault="00EB6393" w:rsidP="002E5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</w:pPr>
    </w:p>
    <w:p w:rsidR="002A04A5" w:rsidRDefault="00D635D7" w:rsidP="00980062">
      <w:pPr>
        <w:shd w:val="clear" w:color="auto" w:fill="FFFFFF"/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i/>
          <w:color w:val="222222"/>
          <w:sz w:val="32"/>
          <w:szCs w:val="32"/>
        </w:rPr>
      </w:pPr>
      <w:r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>I</w:t>
      </w:r>
      <w:r w:rsidR="00980062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 xml:space="preserve">nformation </w:t>
      </w:r>
      <w:r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 xml:space="preserve">also available </w:t>
      </w:r>
      <w:r w:rsidR="00980062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>regarding flood &amp; h</w:t>
      </w:r>
      <w:r w:rsidR="002A04A5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>omeowner insurance</w:t>
      </w:r>
      <w:r w:rsidR="00980062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>, and l</w:t>
      </w:r>
      <w:r w:rsidR="002A04A5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>ow-interest home repair loans</w:t>
      </w:r>
      <w:r w:rsidR="00AA75BF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 xml:space="preserve"> </w:t>
      </w:r>
      <w:r w:rsidR="002A04A5" w:rsidRPr="007B307B">
        <w:rPr>
          <w:rFonts w:ascii="Copperplate Gothic Bold" w:eastAsia="Times New Roman" w:hAnsi="Copperplate Gothic Bold" w:cs="Times New Roman"/>
          <w:b/>
          <w:i/>
          <w:color w:val="222222"/>
          <w:sz w:val="28"/>
          <w:szCs w:val="28"/>
        </w:rPr>
        <w:t>and grants</w:t>
      </w:r>
      <w:r w:rsidRPr="00D635D7">
        <w:rPr>
          <w:rFonts w:ascii="Copperplate Gothic Bold" w:eastAsia="Times New Roman" w:hAnsi="Copperplate Gothic Bold" w:cs="Times New Roman"/>
          <w:b/>
          <w:i/>
          <w:color w:val="222222"/>
          <w:sz w:val="32"/>
          <w:szCs w:val="32"/>
        </w:rPr>
        <w:t>.</w:t>
      </w:r>
    </w:p>
    <w:p w:rsidR="007B307B" w:rsidRPr="00D635D7" w:rsidRDefault="007B307B" w:rsidP="00980062">
      <w:pPr>
        <w:shd w:val="clear" w:color="auto" w:fill="FFFFFF"/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i/>
          <w:color w:val="222222"/>
          <w:sz w:val="32"/>
          <w:szCs w:val="32"/>
        </w:rPr>
      </w:pPr>
    </w:p>
    <w:p w:rsidR="00DC1CE1" w:rsidRPr="00565ED1" w:rsidRDefault="00EB6393" w:rsidP="00565ED1">
      <w:pPr>
        <w:spacing w:after="0" w:line="240" w:lineRule="auto"/>
        <w:jc w:val="center"/>
        <w:rPr>
          <w:rFonts w:ascii="ITC AvantGuard DemiBold Oblique" w:hAnsi="ITC AvantGuard DemiBold Oblique" w:cs="Times New Roman"/>
          <w:b/>
          <w:sz w:val="36"/>
          <w:szCs w:val="36"/>
        </w:rPr>
      </w:pPr>
      <w:r w:rsidRPr="00D635D7">
        <w:rPr>
          <w:rFonts w:ascii="ITC AvantGuard DemiBold Oblique" w:hAnsi="ITC AvantGuard DemiBold Oblique" w:cs="Times New Roman"/>
          <w:b/>
          <w:sz w:val="36"/>
          <w:szCs w:val="36"/>
        </w:rPr>
        <w:t>If you should have any questions, please call Senator Golden’s office at (</w:t>
      </w:r>
      <w:r w:rsidR="00AA75BF" w:rsidRPr="00D635D7">
        <w:rPr>
          <w:rFonts w:ascii="ITC AvantGuard DemiBold Oblique" w:hAnsi="ITC AvantGuard DemiBold Oblique" w:cs="Times New Roman"/>
          <w:b/>
          <w:sz w:val="36"/>
          <w:szCs w:val="36"/>
        </w:rPr>
        <w:t>718</w:t>
      </w:r>
      <w:r w:rsidRPr="00D635D7">
        <w:rPr>
          <w:rFonts w:ascii="ITC AvantGuard DemiBold Oblique" w:hAnsi="ITC AvantGuard DemiBold Oblique" w:cs="Times New Roman"/>
          <w:b/>
          <w:sz w:val="36"/>
          <w:szCs w:val="36"/>
        </w:rPr>
        <w:t>) 238-</w:t>
      </w:r>
      <w:r w:rsidR="00AA75BF" w:rsidRPr="00D635D7">
        <w:rPr>
          <w:rFonts w:ascii="ITC AvantGuard DemiBold Oblique" w:hAnsi="ITC AvantGuard DemiBold Oblique" w:cs="Times New Roman"/>
          <w:b/>
          <w:sz w:val="36"/>
          <w:szCs w:val="36"/>
        </w:rPr>
        <w:t>6044</w:t>
      </w:r>
    </w:p>
    <w:p w:rsidR="002A04A5" w:rsidRDefault="002A04A5" w:rsidP="009C0BA9">
      <w:pPr>
        <w:spacing w:after="0" w:line="240" w:lineRule="auto"/>
        <w:rPr>
          <w:rFonts w:ascii="Times New Roman" w:hAnsi="Times New Roman" w:cs="Times New Roman"/>
        </w:rPr>
      </w:pPr>
    </w:p>
    <w:p w:rsidR="002A04A5" w:rsidRPr="009C0BA9" w:rsidRDefault="002A04A5" w:rsidP="009C0BA9">
      <w:pPr>
        <w:spacing w:after="0" w:line="240" w:lineRule="auto"/>
        <w:rPr>
          <w:rFonts w:ascii="Times New Roman" w:hAnsi="Times New Roman" w:cs="Times New Roman"/>
        </w:rPr>
      </w:pPr>
    </w:p>
    <w:sectPr w:rsidR="002A04A5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Guard DemiBold Obliq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2A04A5"/>
    <w:rsid w:val="000471C8"/>
    <w:rsid w:val="001A2E12"/>
    <w:rsid w:val="001D08CC"/>
    <w:rsid w:val="001D75E3"/>
    <w:rsid w:val="00225209"/>
    <w:rsid w:val="002A04A5"/>
    <w:rsid w:val="002E58CA"/>
    <w:rsid w:val="00337890"/>
    <w:rsid w:val="003917DC"/>
    <w:rsid w:val="00565ED1"/>
    <w:rsid w:val="00606120"/>
    <w:rsid w:val="006442E2"/>
    <w:rsid w:val="00655AB7"/>
    <w:rsid w:val="00691653"/>
    <w:rsid w:val="00791535"/>
    <w:rsid w:val="007B307B"/>
    <w:rsid w:val="008508A9"/>
    <w:rsid w:val="008705A1"/>
    <w:rsid w:val="00873CE7"/>
    <w:rsid w:val="008B42BC"/>
    <w:rsid w:val="008E78B3"/>
    <w:rsid w:val="00980062"/>
    <w:rsid w:val="009C0BA9"/>
    <w:rsid w:val="00AA75BF"/>
    <w:rsid w:val="00B448D6"/>
    <w:rsid w:val="00B52AC5"/>
    <w:rsid w:val="00B87497"/>
    <w:rsid w:val="00D635D7"/>
    <w:rsid w:val="00DC1CE1"/>
    <w:rsid w:val="00E82D83"/>
    <w:rsid w:val="00EB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EastAsia" w:hAnsi="Times New (W1)" w:cstheme="majorBidi"/>
        <w:color w:val="000000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2A04A5"/>
  </w:style>
  <w:style w:type="paragraph" w:styleId="BalloonText">
    <w:name w:val="Balloon Text"/>
    <w:basedOn w:val="Normal"/>
    <w:link w:val="BalloonTextChar"/>
    <w:uiPriority w:val="99"/>
    <w:semiHidden/>
    <w:unhideWhenUsed/>
    <w:rsid w:val="007B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2015-02-03T18:15:00Z</cp:lastPrinted>
  <dcterms:created xsi:type="dcterms:W3CDTF">2015-02-03T18:27:00Z</dcterms:created>
  <dcterms:modified xsi:type="dcterms:W3CDTF">2015-02-03T18:29:00Z</dcterms:modified>
</cp:coreProperties>
</file>