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veat" w:cs="Caveat" w:eastAsia="Caveat" w:hAnsi="Caveat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sz w:val="32"/>
          <w:szCs w:val="32"/>
          <w:rtl w:val="0"/>
        </w:rPr>
        <w:t xml:space="preserve"> I am grateful  for my dad caring about me. </w:t>
      </w:r>
    </w:p>
    <w:p w:rsidR="00000000" w:rsidDel="00000000" w:rsidP="00000000" w:rsidRDefault="00000000" w:rsidRPr="00000000" w14:paraId="00000002">
      <w:pPr>
        <w:rPr>
          <w:rFonts w:ascii="Caveat" w:cs="Caveat" w:eastAsia="Caveat" w:hAnsi="Caveat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sz w:val="32"/>
          <w:szCs w:val="32"/>
          <w:rtl w:val="0"/>
        </w:rPr>
        <w:t xml:space="preserve">I am grateful for my grandma coming back after 20 days in China.. </w:t>
      </w:r>
    </w:p>
    <w:p w:rsidR="00000000" w:rsidDel="00000000" w:rsidP="00000000" w:rsidRDefault="00000000" w:rsidRPr="00000000" w14:paraId="00000003">
      <w:pPr>
        <w:rPr>
          <w:rFonts w:ascii="Caveat" w:cs="Caveat" w:eastAsia="Caveat" w:hAnsi="Caveat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sz w:val="32"/>
          <w:szCs w:val="32"/>
          <w:rtl w:val="0"/>
        </w:rPr>
        <w:t xml:space="preserve">I am grateful for this good keyboard, I am grateful for my friends, and I am grateful for my dad. </w:t>
      </w:r>
    </w:p>
    <w:p w:rsidR="00000000" w:rsidDel="00000000" w:rsidP="00000000" w:rsidRDefault="00000000" w:rsidRPr="00000000" w14:paraId="00000004">
      <w:pPr>
        <w:rPr>
          <w:rFonts w:ascii="Caveat" w:cs="Caveat" w:eastAsia="Caveat" w:hAnsi="Caveat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sz w:val="32"/>
          <w:szCs w:val="32"/>
          <w:rtl w:val="0"/>
        </w:rPr>
        <w:t xml:space="preserve">I am grateful for the tea  I drank 5 minutes ago, I am grateful for my fast ipad charger, and I am grateful for  tasty rice. </w:t>
      </w:r>
    </w:p>
    <w:p w:rsidR="00000000" w:rsidDel="00000000" w:rsidP="00000000" w:rsidRDefault="00000000" w:rsidRPr="00000000" w14:paraId="00000005">
      <w:pPr>
        <w:rPr>
          <w:rFonts w:ascii="Caveat" w:cs="Caveat" w:eastAsia="Caveat" w:hAnsi="Caveat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sz w:val="32"/>
          <w:szCs w:val="32"/>
          <w:rtl w:val="0"/>
        </w:rPr>
        <w:t xml:space="preserve">I am grateful for the family festival, I am grateful for the cotton candy and lollipop that I received.</w:t>
      </w:r>
    </w:p>
    <w:p w:rsidR="00000000" w:rsidDel="00000000" w:rsidP="00000000" w:rsidRDefault="00000000" w:rsidRPr="00000000" w14:paraId="00000006">
      <w:pPr>
        <w:rPr>
          <w:rFonts w:ascii="Caveat" w:cs="Caveat" w:eastAsia="Caveat" w:hAnsi="Caveat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sz w:val="32"/>
          <w:szCs w:val="32"/>
          <w:rtl w:val="0"/>
        </w:rPr>
        <w:t xml:space="preserve">I am grateful for everything!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Caveat" w:cs="Caveat" w:eastAsia="Caveat" w:hAnsi="Caveat"/>
          <w:sz w:val="32"/>
          <w:szCs w:val="32"/>
          <w:rtl w:val="0"/>
        </w:rPr>
        <w:t xml:space="preserve">My best quality is that I am appreciative and thankful for all things!          </w:t>
      </w: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