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115" w:right="9766" w:hanging="15"/>
      </w:pPr>
      <w:r>
        <w:rPr>
          <w:color w:val="6B6B72"/>
          <w:spacing w:val="-4"/>
        </w:rPr>
        <w:t>P.s.54.</w:t>
      </w:r>
    </w:p>
    <w:p>
      <w:pPr>
        <w:pStyle w:val="BodyText"/>
        <w:spacing w:before="88"/>
        <w:ind w:left="115" w:right="9766"/>
      </w:pPr>
      <w:r>
        <w:rPr>
          <w:color w:val="808087"/>
          <w:spacing w:val="-2"/>
          <w:w w:val="105"/>
        </w:rPr>
        <w:t>5-</w:t>
      </w:r>
      <w:r>
        <w:rPr>
          <w:color w:val="808087"/>
          <w:spacing w:val="-4"/>
          <w:w w:val="105"/>
        </w:rPr>
        <w:t>301.</w:t>
      </w:r>
    </w:p>
    <w:p>
      <w:pPr>
        <w:pStyle w:val="BodyText"/>
        <w:spacing w:line="324" w:lineRule="auto" w:before="100"/>
        <w:ind w:left="114" w:right="7627" w:hanging="6"/>
      </w:pPr>
      <w:r>
        <w:rPr>
          <w:color w:val="2D2D33"/>
        </w:rPr>
        <w:t>Leona </w:t>
      </w:r>
      <w:r>
        <w:rPr>
          <w:color w:val="424248"/>
        </w:rPr>
        <w:t>Rakipovska </w:t>
      </w:r>
      <w:r>
        <w:rPr>
          <w:color w:val="6B6B72"/>
        </w:rPr>
        <w:t>November</w:t>
      </w:r>
      <w:r>
        <w:rPr>
          <w:color w:val="6B6B72"/>
          <w:spacing w:val="23"/>
        </w:rPr>
        <w:t> </w:t>
      </w:r>
      <w:r>
        <w:rPr>
          <w:color w:val="6B6B72"/>
        </w:rPr>
        <w:t>9</w:t>
      </w:r>
      <w:r>
        <w:rPr>
          <w:color w:val="99979C"/>
        </w:rPr>
        <w:t>,</w:t>
      </w:r>
      <w:r>
        <w:rPr>
          <w:color w:val="99979C"/>
          <w:spacing w:val="9"/>
        </w:rPr>
        <w:t> </w:t>
      </w:r>
      <w:r>
        <w:rPr>
          <w:color w:val="6B6B72"/>
          <w:spacing w:val="-4"/>
        </w:rPr>
        <w:t>2023</w:t>
      </w:r>
    </w:p>
    <w:p>
      <w:pPr>
        <w:pStyle w:val="BodyText"/>
        <w:spacing w:line="610" w:lineRule="atLeast" w:before="27"/>
        <w:ind w:left="139" w:right="2937" w:hanging="14"/>
      </w:pPr>
      <w:r>
        <w:rPr>
          <w:color w:val="6B6B72"/>
        </w:rPr>
        <w:t>Here's a</w:t>
      </w:r>
      <w:r>
        <w:rPr>
          <w:color w:val="6B6B72"/>
          <w:spacing w:val="-7"/>
        </w:rPr>
        <w:t> </w:t>
      </w:r>
      <w:r>
        <w:rPr>
          <w:color w:val="54545B"/>
        </w:rPr>
        <w:t>brief </w:t>
      </w:r>
      <w:r>
        <w:rPr>
          <w:color w:val="6B6B72"/>
        </w:rPr>
        <w:t>essay and </w:t>
      </w:r>
      <w:r>
        <w:rPr>
          <w:color w:val="54545B"/>
        </w:rPr>
        <w:t>a</w:t>
      </w:r>
      <w:r>
        <w:rPr>
          <w:color w:val="54545B"/>
          <w:spacing w:val="-6"/>
        </w:rPr>
        <w:t> </w:t>
      </w:r>
      <w:r>
        <w:rPr>
          <w:color w:val="54545B"/>
        </w:rPr>
        <w:t>poem about what we should</w:t>
      </w:r>
      <w:r>
        <w:rPr>
          <w:color w:val="54545B"/>
          <w:spacing w:val="-3"/>
        </w:rPr>
        <w:t> </w:t>
      </w:r>
      <w:r>
        <w:rPr>
          <w:color w:val="424248"/>
        </w:rPr>
        <w:t>be</w:t>
      </w:r>
      <w:r>
        <w:rPr>
          <w:color w:val="424248"/>
          <w:spacing w:val="-1"/>
        </w:rPr>
        <w:t> </w:t>
      </w:r>
      <w:r>
        <w:rPr>
          <w:color w:val="54545B"/>
        </w:rPr>
        <w:t>thankful for! </w:t>
      </w:r>
      <w:r>
        <w:rPr>
          <w:color w:val="2D2D33"/>
          <w:spacing w:val="-2"/>
        </w:rPr>
        <w:t>Essa</w:t>
      </w:r>
      <w:r>
        <w:rPr>
          <w:color w:val="54545B"/>
          <w:spacing w:val="-2"/>
        </w:rPr>
        <w:t>y:</w:t>
      </w:r>
    </w:p>
    <w:p>
      <w:pPr>
        <w:pStyle w:val="BodyText"/>
        <w:spacing w:line="312" w:lineRule="auto" w:before="147"/>
        <w:ind w:left="162" w:hanging="20"/>
      </w:pPr>
      <w:r>
        <w:rPr>
          <w:color w:val="16151A"/>
          <w:w w:val="105"/>
        </w:rPr>
        <w:t>In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our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busy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lives</w:t>
      </w:r>
      <w:r>
        <w:rPr>
          <w:color w:val="54545B"/>
          <w:w w:val="105"/>
        </w:rPr>
        <w:t>,</w:t>
      </w:r>
      <w:r>
        <w:rPr>
          <w:color w:val="54545B"/>
          <w:spacing w:val="-16"/>
          <w:w w:val="105"/>
        </w:rPr>
        <w:t> </w:t>
      </w:r>
      <w:r>
        <w:rPr>
          <w:color w:val="16151A"/>
          <w:w w:val="105"/>
        </w:rPr>
        <w:t>it's</w:t>
      </w:r>
      <w:r>
        <w:rPr>
          <w:color w:val="16151A"/>
          <w:spacing w:val="-23"/>
          <w:w w:val="105"/>
        </w:rPr>
        <w:t> </w:t>
      </w:r>
      <w:r>
        <w:rPr>
          <w:color w:val="2D2D33"/>
          <w:w w:val="105"/>
        </w:rPr>
        <w:t>important</w:t>
      </w:r>
      <w:r>
        <w:rPr>
          <w:color w:val="2D2D33"/>
          <w:spacing w:val="-10"/>
          <w:w w:val="105"/>
        </w:rPr>
        <w:t> </w:t>
      </w:r>
      <w:r>
        <w:rPr>
          <w:color w:val="16151A"/>
          <w:w w:val="105"/>
        </w:rPr>
        <w:t>to</w:t>
      </w:r>
      <w:r>
        <w:rPr>
          <w:color w:val="16151A"/>
          <w:spacing w:val="-5"/>
          <w:w w:val="105"/>
        </w:rPr>
        <w:t> </w:t>
      </w:r>
      <w:r>
        <w:rPr>
          <w:color w:val="16151A"/>
          <w:w w:val="105"/>
        </w:rPr>
        <w:t>take</w:t>
      </w:r>
      <w:r>
        <w:rPr>
          <w:color w:val="16151A"/>
          <w:spacing w:val="-18"/>
          <w:w w:val="105"/>
        </w:rPr>
        <w:t> </w:t>
      </w:r>
      <w:r>
        <w:rPr>
          <w:color w:val="16151A"/>
          <w:w w:val="105"/>
        </w:rPr>
        <w:t>a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moment </w:t>
      </w:r>
      <w:r>
        <w:rPr>
          <w:color w:val="2D2D33"/>
          <w:w w:val="105"/>
        </w:rPr>
        <w:t>to</w:t>
      </w:r>
      <w:r>
        <w:rPr>
          <w:color w:val="2D2D33"/>
          <w:spacing w:val="-17"/>
          <w:w w:val="105"/>
        </w:rPr>
        <w:t> </w:t>
      </w:r>
      <w:r>
        <w:rPr>
          <w:color w:val="16151A"/>
          <w:w w:val="105"/>
        </w:rPr>
        <w:t>apprec</w:t>
      </w:r>
      <w:r>
        <w:rPr>
          <w:color w:val="424248"/>
          <w:w w:val="105"/>
        </w:rPr>
        <w:t>iate</w:t>
      </w:r>
      <w:r>
        <w:rPr>
          <w:color w:val="424248"/>
          <w:spacing w:val="-16"/>
          <w:w w:val="105"/>
        </w:rPr>
        <w:t> </w:t>
      </w:r>
      <w:r>
        <w:rPr>
          <w:color w:val="2D2D33"/>
          <w:w w:val="105"/>
        </w:rPr>
        <w:t>the</w:t>
      </w:r>
      <w:r>
        <w:rPr>
          <w:color w:val="2D2D33"/>
          <w:spacing w:val="-14"/>
          <w:w w:val="105"/>
        </w:rPr>
        <w:t> </w:t>
      </w:r>
      <w:r>
        <w:rPr>
          <w:color w:val="2D2D33"/>
          <w:w w:val="105"/>
        </w:rPr>
        <w:t>thing</w:t>
      </w:r>
      <w:r>
        <w:rPr>
          <w:color w:val="54545B"/>
          <w:w w:val="105"/>
        </w:rPr>
        <w:t>s</w:t>
      </w:r>
      <w:r>
        <w:rPr>
          <w:color w:val="54545B"/>
          <w:spacing w:val="-17"/>
          <w:w w:val="105"/>
        </w:rPr>
        <w:t> </w:t>
      </w:r>
      <w:r>
        <w:rPr>
          <w:color w:val="54545B"/>
          <w:w w:val="105"/>
        </w:rPr>
        <w:t>we</w:t>
      </w:r>
      <w:r>
        <w:rPr>
          <w:color w:val="54545B"/>
          <w:spacing w:val="-18"/>
          <w:w w:val="105"/>
        </w:rPr>
        <w:t> </w:t>
      </w:r>
      <w:r>
        <w:rPr>
          <w:color w:val="54545B"/>
          <w:w w:val="105"/>
        </w:rPr>
        <w:t>often</w:t>
      </w:r>
      <w:r>
        <w:rPr>
          <w:color w:val="54545B"/>
          <w:spacing w:val="-17"/>
          <w:w w:val="105"/>
        </w:rPr>
        <w:t> </w:t>
      </w:r>
      <w:r>
        <w:rPr>
          <w:color w:val="54545B"/>
          <w:w w:val="105"/>
        </w:rPr>
        <w:t>take</w:t>
      </w:r>
      <w:r>
        <w:rPr>
          <w:color w:val="54545B"/>
          <w:spacing w:val="-14"/>
          <w:w w:val="105"/>
        </w:rPr>
        <w:t> </w:t>
      </w:r>
      <w:r>
        <w:rPr>
          <w:color w:val="54545B"/>
          <w:w w:val="105"/>
        </w:rPr>
        <w:t>for</w:t>
      </w:r>
      <w:r>
        <w:rPr>
          <w:color w:val="54545B"/>
          <w:spacing w:val="-5"/>
          <w:w w:val="105"/>
        </w:rPr>
        <w:t> </w:t>
      </w:r>
      <w:r>
        <w:rPr>
          <w:color w:val="54545B"/>
          <w:w w:val="105"/>
        </w:rPr>
        <w:t>granted. </w:t>
      </w:r>
      <w:r>
        <w:rPr>
          <w:color w:val="6B6B72"/>
          <w:w w:val="105"/>
        </w:rPr>
        <w:t>We </w:t>
      </w:r>
      <w:r>
        <w:rPr>
          <w:color w:val="16151A"/>
          <w:w w:val="105"/>
        </w:rPr>
        <w:t>should</w:t>
      </w:r>
      <w:r>
        <w:rPr>
          <w:color w:val="16151A"/>
          <w:spacing w:val="-5"/>
          <w:w w:val="105"/>
        </w:rPr>
        <w:t> </w:t>
      </w:r>
      <w:r>
        <w:rPr>
          <w:color w:val="16151A"/>
          <w:w w:val="105"/>
        </w:rPr>
        <w:t>be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thankful</w:t>
      </w:r>
      <w:r>
        <w:rPr>
          <w:color w:val="16151A"/>
          <w:spacing w:val="-2"/>
          <w:w w:val="105"/>
        </w:rPr>
        <w:t> </w:t>
      </w:r>
      <w:r>
        <w:rPr>
          <w:color w:val="16151A"/>
          <w:w w:val="105"/>
        </w:rPr>
        <w:t>for</w:t>
      </w:r>
      <w:r>
        <w:rPr>
          <w:color w:val="16151A"/>
          <w:spacing w:val="-7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11"/>
          <w:w w:val="105"/>
        </w:rPr>
        <w:t> </w:t>
      </w:r>
      <w:r>
        <w:rPr>
          <w:color w:val="16151A"/>
          <w:w w:val="105"/>
        </w:rPr>
        <w:t>gift</w:t>
      </w:r>
      <w:r>
        <w:rPr>
          <w:color w:val="16151A"/>
          <w:spacing w:val="-8"/>
          <w:w w:val="105"/>
        </w:rPr>
        <w:t> </w:t>
      </w:r>
      <w:r>
        <w:rPr>
          <w:color w:val="16151A"/>
          <w:w w:val="105"/>
        </w:rPr>
        <w:t>of</w:t>
      </w:r>
      <w:r>
        <w:rPr>
          <w:color w:val="16151A"/>
          <w:spacing w:val="-1"/>
          <w:w w:val="105"/>
        </w:rPr>
        <w:t> </w:t>
      </w:r>
      <w:r>
        <w:rPr>
          <w:color w:val="16151A"/>
          <w:w w:val="105"/>
        </w:rPr>
        <w:t>life,</w:t>
      </w:r>
      <w:r>
        <w:rPr>
          <w:color w:val="16151A"/>
          <w:spacing w:val="-1"/>
          <w:w w:val="105"/>
        </w:rPr>
        <w:t> </w:t>
      </w:r>
      <w:r>
        <w:rPr>
          <w:color w:val="16151A"/>
          <w:w w:val="105"/>
        </w:rPr>
        <w:t>for</w:t>
      </w:r>
      <w:r>
        <w:rPr>
          <w:color w:val="16151A"/>
          <w:spacing w:val="-6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12"/>
          <w:w w:val="105"/>
        </w:rPr>
        <w:t> </w:t>
      </w:r>
      <w:r>
        <w:rPr>
          <w:color w:val="16151A"/>
          <w:w w:val="105"/>
        </w:rPr>
        <w:t>love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and</w:t>
      </w:r>
      <w:r>
        <w:rPr>
          <w:color w:val="16151A"/>
          <w:spacing w:val="-1"/>
          <w:w w:val="105"/>
        </w:rPr>
        <w:t> </w:t>
      </w:r>
      <w:r>
        <w:rPr>
          <w:color w:val="16151A"/>
          <w:w w:val="105"/>
        </w:rPr>
        <w:t>support of our family</w:t>
      </w:r>
      <w:r>
        <w:rPr>
          <w:color w:val="16151A"/>
          <w:spacing w:val="-1"/>
          <w:w w:val="105"/>
        </w:rPr>
        <w:t> </w:t>
      </w:r>
      <w:r>
        <w:rPr>
          <w:color w:val="2D2D33"/>
          <w:w w:val="105"/>
        </w:rPr>
        <w:t>and</w:t>
      </w:r>
      <w:r>
        <w:rPr>
          <w:color w:val="2D2D33"/>
          <w:spacing w:val="-10"/>
          <w:w w:val="105"/>
        </w:rPr>
        <w:t> </w:t>
      </w:r>
      <w:r>
        <w:rPr>
          <w:color w:val="2D2D33"/>
          <w:w w:val="105"/>
        </w:rPr>
        <w:t>fr</w:t>
      </w:r>
      <w:r>
        <w:rPr>
          <w:color w:val="54545B"/>
          <w:w w:val="105"/>
        </w:rPr>
        <w:t>iends,</w:t>
      </w:r>
      <w:r>
        <w:rPr>
          <w:color w:val="54545B"/>
          <w:spacing w:val="-8"/>
          <w:w w:val="105"/>
        </w:rPr>
        <w:t> </w:t>
      </w:r>
      <w:r>
        <w:rPr>
          <w:color w:val="424248"/>
          <w:w w:val="105"/>
        </w:rPr>
        <w:t>and</w:t>
      </w:r>
      <w:r>
        <w:rPr>
          <w:color w:val="424248"/>
          <w:spacing w:val="-4"/>
          <w:w w:val="105"/>
        </w:rPr>
        <w:t> </w:t>
      </w:r>
      <w:r>
        <w:rPr>
          <w:color w:val="54545B"/>
          <w:w w:val="105"/>
        </w:rPr>
        <w:t>for the </w:t>
      </w:r>
      <w:r>
        <w:rPr>
          <w:color w:val="16151A"/>
          <w:w w:val="105"/>
        </w:rPr>
        <w:t>opportunities</w:t>
      </w:r>
      <w:r>
        <w:rPr>
          <w:color w:val="16151A"/>
          <w:spacing w:val="-1"/>
          <w:w w:val="105"/>
        </w:rPr>
        <w:t> </w:t>
      </w:r>
      <w:r>
        <w:rPr>
          <w:color w:val="16151A"/>
          <w:w w:val="105"/>
        </w:rPr>
        <w:t>that</w:t>
      </w:r>
      <w:r>
        <w:rPr>
          <w:color w:val="16151A"/>
          <w:spacing w:val="-8"/>
          <w:w w:val="105"/>
        </w:rPr>
        <w:t> </w:t>
      </w:r>
      <w:r>
        <w:rPr>
          <w:color w:val="16151A"/>
          <w:w w:val="105"/>
        </w:rPr>
        <w:t>come</w:t>
      </w:r>
      <w:r>
        <w:rPr>
          <w:color w:val="16151A"/>
          <w:spacing w:val="-10"/>
          <w:w w:val="105"/>
        </w:rPr>
        <w:t> </w:t>
      </w:r>
      <w:r>
        <w:rPr>
          <w:color w:val="16151A"/>
          <w:w w:val="105"/>
        </w:rPr>
        <w:t>our way.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Let's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be</w:t>
      </w:r>
      <w:r>
        <w:rPr>
          <w:color w:val="16151A"/>
          <w:spacing w:val="-19"/>
          <w:w w:val="105"/>
        </w:rPr>
        <w:t> </w:t>
      </w:r>
      <w:r>
        <w:rPr>
          <w:color w:val="16151A"/>
          <w:w w:val="105"/>
        </w:rPr>
        <w:t>grateful</w:t>
      </w:r>
      <w:r>
        <w:rPr>
          <w:color w:val="16151A"/>
          <w:spacing w:val="-2"/>
          <w:w w:val="105"/>
        </w:rPr>
        <w:t> </w:t>
      </w:r>
      <w:r>
        <w:rPr>
          <w:color w:val="16151A"/>
          <w:w w:val="105"/>
        </w:rPr>
        <w:t>for</w:t>
      </w:r>
      <w:r>
        <w:rPr>
          <w:color w:val="16151A"/>
          <w:spacing w:val="-8"/>
          <w:w w:val="105"/>
        </w:rPr>
        <w:t> </w:t>
      </w:r>
      <w:r>
        <w:rPr>
          <w:color w:val="16151A"/>
          <w:w w:val="105"/>
        </w:rPr>
        <w:t>good</w:t>
      </w:r>
      <w:r>
        <w:rPr>
          <w:color w:val="16151A"/>
          <w:spacing w:val="-12"/>
          <w:w w:val="105"/>
        </w:rPr>
        <w:t> </w:t>
      </w:r>
      <w:r>
        <w:rPr>
          <w:color w:val="16151A"/>
          <w:w w:val="105"/>
        </w:rPr>
        <w:t>health</w:t>
      </w:r>
      <w:r>
        <w:rPr>
          <w:color w:val="424248"/>
          <w:w w:val="105"/>
        </w:rPr>
        <w:t>,</w:t>
      </w:r>
      <w:r>
        <w:rPr>
          <w:color w:val="424248"/>
          <w:spacing w:val="-12"/>
          <w:w w:val="105"/>
        </w:rPr>
        <w:t> </w:t>
      </w:r>
      <w:r>
        <w:rPr>
          <w:color w:val="424248"/>
          <w:w w:val="105"/>
        </w:rPr>
        <w:t>f</w:t>
      </w:r>
      <w:r>
        <w:rPr>
          <w:color w:val="16151A"/>
          <w:w w:val="105"/>
        </w:rPr>
        <w:t>or</w:t>
      </w:r>
      <w:r>
        <w:rPr>
          <w:color w:val="16151A"/>
          <w:spacing w:val="-8"/>
          <w:w w:val="105"/>
        </w:rPr>
        <w:t> </w:t>
      </w:r>
      <w:r>
        <w:rPr>
          <w:color w:val="2D2D33"/>
          <w:w w:val="105"/>
        </w:rPr>
        <w:t>the</w:t>
      </w:r>
      <w:r>
        <w:rPr>
          <w:color w:val="2D2D33"/>
          <w:spacing w:val="-13"/>
          <w:w w:val="105"/>
        </w:rPr>
        <w:t> </w:t>
      </w:r>
      <w:r>
        <w:rPr>
          <w:color w:val="16151A"/>
          <w:w w:val="105"/>
        </w:rPr>
        <w:t>beaut</w:t>
      </w:r>
      <w:r>
        <w:rPr>
          <w:color w:val="424248"/>
          <w:w w:val="105"/>
        </w:rPr>
        <w:t>y</w:t>
      </w:r>
      <w:r>
        <w:rPr>
          <w:color w:val="424248"/>
          <w:spacing w:val="-8"/>
          <w:w w:val="105"/>
        </w:rPr>
        <w:t> </w:t>
      </w:r>
      <w:r>
        <w:rPr>
          <w:color w:val="2D2D33"/>
          <w:w w:val="105"/>
        </w:rPr>
        <w:t>of</w:t>
      </w:r>
      <w:r>
        <w:rPr>
          <w:color w:val="2D2D33"/>
          <w:spacing w:val="-6"/>
          <w:w w:val="105"/>
        </w:rPr>
        <w:t> </w:t>
      </w:r>
      <w:r>
        <w:rPr>
          <w:color w:val="424248"/>
          <w:w w:val="105"/>
        </w:rPr>
        <w:t>nature</w:t>
      </w:r>
      <w:r>
        <w:rPr>
          <w:color w:val="808087"/>
          <w:w w:val="105"/>
        </w:rPr>
        <w:t>,</w:t>
      </w:r>
      <w:r>
        <w:rPr>
          <w:color w:val="808087"/>
          <w:spacing w:val="-12"/>
          <w:w w:val="105"/>
        </w:rPr>
        <w:t> </w:t>
      </w:r>
      <w:r>
        <w:rPr>
          <w:color w:val="424248"/>
          <w:w w:val="105"/>
        </w:rPr>
        <w:t>and</w:t>
      </w:r>
      <w:r>
        <w:rPr>
          <w:color w:val="424248"/>
          <w:spacing w:val="-15"/>
          <w:w w:val="105"/>
        </w:rPr>
        <w:t> </w:t>
      </w:r>
      <w:r>
        <w:rPr>
          <w:color w:val="54545B"/>
          <w:w w:val="105"/>
        </w:rPr>
        <w:t>for the </w:t>
      </w:r>
      <w:r>
        <w:rPr>
          <w:color w:val="16151A"/>
          <w:w w:val="105"/>
        </w:rPr>
        <w:t>simple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joys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that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bring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us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happiness.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Being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thankful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reminds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us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to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cherish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18"/>
          <w:w w:val="105"/>
        </w:rPr>
        <w:t> </w:t>
      </w:r>
      <w:r>
        <w:rPr>
          <w:color w:val="2D2D33"/>
          <w:w w:val="105"/>
        </w:rPr>
        <w:t>present</w:t>
      </w:r>
      <w:r>
        <w:rPr>
          <w:color w:val="2D2D33"/>
          <w:spacing w:val="-16"/>
          <w:w w:val="105"/>
        </w:rPr>
        <w:t> </w:t>
      </w:r>
      <w:r>
        <w:rPr>
          <w:color w:val="2D2D33"/>
          <w:w w:val="105"/>
        </w:rPr>
        <w:t>and</w:t>
      </w:r>
      <w:r>
        <w:rPr>
          <w:color w:val="2D2D33"/>
          <w:spacing w:val="-16"/>
          <w:w w:val="105"/>
        </w:rPr>
        <w:t> </w:t>
      </w:r>
      <w:r>
        <w:rPr>
          <w:color w:val="54545B"/>
          <w:w w:val="105"/>
        </w:rPr>
        <w:t>find</w:t>
      </w:r>
      <w:r>
        <w:rPr>
          <w:color w:val="54545B"/>
          <w:spacing w:val="-16"/>
          <w:w w:val="105"/>
        </w:rPr>
        <w:t> </w:t>
      </w:r>
      <w:r>
        <w:rPr>
          <w:color w:val="6B6B72"/>
          <w:w w:val="105"/>
        </w:rPr>
        <w:t>joy</w:t>
      </w:r>
      <w:r>
        <w:rPr>
          <w:color w:val="6B6B72"/>
          <w:spacing w:val="-16"/>
          <w:w w:val="105"/>
        </w:rPr>
        <w:t> </w:t>
      </w:r>
      <w:r>
        <w:rPr>
          <w:color w:val="6B6B72"/>
          <w:w w:val="105"/>
        </w:rPr>
        <w:t>in</w:t>
      </w:r>
      <w:r>
        <w:rPr>
          <w:color w:val="6B6B72"/>
          <w:spacing w:val="-16"/>
          <w:w w:val="105"/>
        </w:rPr>
        <w:t> </w:t>
      </w:r>
      <w:r>
        <w:rPr>
          <w:color w:val="54545B"/>
          <w:w w:val="105"/>
        </w:rPr>
        <w:t>the </w:t>
      </w:r>
      <w:r>
        <w:rPr>
          <w:color w:val="16151A"/>
          <w:w w:val="105"/>
        </w:rPr>
        <w:t>little things that make life meaningful.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91"/>
      </w:pPr>
      <w:r>
        <w:rPr>
          <w:color w:val="2D2D33"/>
          <w:spacing w:val="-2"/>
        </w:rPr>
        <w:t>Poem:</w:t>
      </w:r>
    </w:p>
    <w:p>
      <w:pPr>
        <w:pStyle w:val="BodyText"/>
        <w:spacing w:before="107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2333971</wp:posOffset>
                </wp:positionH>
                <wp:positionV relativeFrom="paragraph">
                  <wp:posOffset>187301</wp:posOffset>
                </wp:positionV>
                <wp:extent cx="21590" cy="704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159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424248"/>
                                <w:w w:val="101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3.777298pt;margin-top:14.74815pt;width:1.7pt;height:5.5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424248"/>
                          <w:w w:val="101"/>
                          <w:sz w:val="1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6151A"/>
        </w:rPr>
        <w:t>In</w:t>
      </w:r>
      <w:r>
        <w:rPr>
          <w:color w:val="16151A"/>
          <w:spacing w:val="13"/>
        </w:rPr>
        <w:t> </w:t>
      </w:r>
      <w:r>
        <w:rPr>
          <w:color w:val="16151A"/>
        </w:rPr>
        <w:t>a</w:t>
      </w:r>
      <w:r>
        <w:rPr>
          <w:color w:val="16151A"/>
          <w:spacing w:val="9"/>
        </w:rPr>
        <w:t> </w:t>
      </w:r>
      <w:r>
        <w:rPr>
          <w:color w:val="16151A"/>
        </w:rPr>
        <w:t>world</w:t>
      </w:r>
      <w:r>
        <w:rPr>
          <w:color w:val="16151A"/>
          <w:spacing w:val="9"/>
        </w:rPr>
        <w:t> </w:t>
      </w:r>
      <w:r>
        <w:rPr>
          <w:color w:val="16151A"/>
        </w:rPr>
        <w:t>so</w:t>
      </w:r>
      <w:r>
        <w:rPr>
          <w:color w:val="16151A"/>
          <w:spacing w:val="-5"/>
        </w:rPr>
        <w:t> </w:t>
      </w:r>
      <w:r>
        <w:rPr>
          <w:color w:val="16151A"/>
        </w:rPr>
        <w:t>vast and</w:t>
      </w:r>
      <w:r>
        <w:rPr>
          <w:color w:val="16151A"/>
          <w:spacing w:val="-3"/>
        </w:rPr>
        <w:t> </w:t>
      </w:r>
      <w:r>
        <w:rPr>
          <w:color w:val="16151A"/>
          <w:spacing w:val="-4"/>
        </w:rPr>
        <w:t>wide</w:t>
      </w:r>
    </w:p>
    <w:p>
      <w:pPr>
        <w:pStyle w:val="BodyText"/>
        <w:spacing w:line="312" w:lineRule="auto" w:before="88"/>
        <w:ind w:left="196" w:right="5627" w:firstLine="6"/>
        <w:rPr>
          <w:rFonts w:ascii="Times New Roman"/>
          <w:sz w:val="24"/>
        </w:rPr>
      </w:pPr>
      <w:r>
        <w:rPr>
          <w:color w:val="2D2D33"/>
          <w:spacing w:val="-2"/>
          <w:w w:val="105"/>
        </w:rPr>
        <w:t>There's</w:t>
      </w:r>
      <w:r>
        <w:rPr>
          <w:color w:val="2D2D33"/>
          <w:spacing w:val="-15"/>
          <w:w w:val="105"/>
        </w:rPr>
        <w:t> </w:t>
      </w:r>
      <w:r>
        <w:rPr>
          <w:color w:val="16151A"/>
          <w:spacing w:val="-2"/>
          <w:w w:val="105"/>
        </w:rPr>
        <w:t>much</w:t>
      </w:r>
      <w:r>
        <w:rPr>
          <w:color w:val="16151A"/>
          <w:spacing w:val="-14"/>
          <w:w w:val="105"/>
        </w:rPr>
        <w:t> </w:t>
      </w:r>
      <w:r>
        <w:rPr>
          <w:color w:val="16151A"/>
          <w:spacing w:val="-2"/>
          <w:w w:val="105"/>
        </w:rPr>
        <w:t>to</w:t>
      </w:r>
      <w:r>
        <w:rPr>
          <w:color w:val="16151A"/>
          <w:spacing w:val="-9"/>
          <w:w w:val="105"/>
        </w:rPr>
        <w:t> </w:t>
      </w:r>
      <w:r>
        <w:rPr>
          <w:color w:val="16151A"/>
          <w:spacing w:val="-2"/>
          <w:w w:val="105"/>
        </w:rPr>
        <w:t>be</w:t>
      </w:r>
      <w:r>
        <w:rPr>
          <w:color w:val="16151A"/>
          <w:spacing w:val="-17"/>
          <w:w w:val="105"/>
        </w:rPr>
        <w:t> </w:t>
      </w:r>
      <w:r>
        <w:rPr>
          <w:color w:val="16151A"/>
          <w:spacing w:val="-2"/>
          <w:w w:val="105"/>
        </w:rPr>
        <w:t>thankful</w:t>
      </w:r>
      <w:r>
        <w:rPr>
          <w:color w:val="16151A"/>
          <w:spacing w:val="-8"/>
          <w:w w:val="105"/>
        </w:rPr>
        <w:t> </w:t>
      </w:r>
      <w:r>
        <w:rPr>
          <w:color w:val="16151A"/>
          <w:spacing w:val="-2"/>
          <w:w w:val="105"/>
        </w:rPr>
        <w:t>for,</w:t>
      </w:r>
      <w:r>
        <w:rPr>
          <w:color w:val="16151A"/>
          <w:spacing w:val="-13"/>
          <w:w w:val="105"/>
        </w:rPr>
        <w:t> </w:t>
      </w:r>
      <w:r>
        <w:rPr>
          <w:color w:val="16151A"/>
          <w:spacing w:val="-2"/>
          <w:w w:val="105"/>
        </w:rPr>
        <w:t>deep</w:t>
      </w:r>
      <w:r>
        <w:rPr>
          <w:color w:val="16151A"/>
          <w:spacing w:val="-15"/>
          <w:w w:val="105"/>
        </w:rPr>
        <w:t> </w:t>
      </w:r>
      <w:r>
        <w:rPr>
          <w:color w:val="16151A"/>
          <w:spacing w:val="-2"/>
          <w:w w:val="105"/>
        </w:rPr>
        <w:t>inside. </w:t>
      </w:r>
      <w:r>
        <w:rPr>
          <w:color w:val="2D2D33"/>
          <w:w w:val="105"/>
        </w:rPr>
        <w:t>For </w:t>
      </w:r>
      <w:r>
        <w:rPr>
          <w:color w:val="16151A"/>
          <w:w w:val="105"/>
        </w:rPr>
        <w:t>the</w:t>
      </w:r>
      <w:r>
        <w:rPr>
          <w:color w:val="16151A"/>
          <w:spacing w:val="-2"/>
          <w:w w:val="105"/>
        </w:rPr>
        <w:t> </w:t>
      </w:r>
      <w:r>
        <w:rPr>
          <w:color w:val="16151A"/>
          <w:w w:val="105"/>
        </w:rPr>
        <w:t>sun</w:t>
      </w:r>
      <w:r>
        <w:rPr>
          <w:color w:val="16151A"/>
          <w:spacing w:val="-2"/>
          <w:w w:val="105"/>
        </w:rPr>
        <w:t> </w:t>
      </w:r>
      <w:r>
        <w:rPr>
          <w:color w:val="16151A"/>
          <w:w w:val="105"/>
        </w:rPr>
        <w:t>that warms our face</w:t>
      </w:r>
      <w:r>
        <w:rPr>
          <w:rFonts w:ascii="Times New Roman"/>
          <w:color w:val="2D2D33"/>
          <w:w w:val="105"/>
          <w:position w:val="-2"/>
          <w:sz w:val="24"/>
        </w:rPr>
        <w:t>,</w:t>
      </w:r>
    </w:p>
    <w:p>
      <w:pPr>
        <w:pStyle w:val="BodyText"/>
        <w:spacing w:line="222" w:lineRule="exact"/>
        <w:ind w:left="214"/>
      </w:pPr>
      <w:r>
        <w:rPr>
          <w:color w:val="2D2D33"/>
          <w:w w:val="105"/>
        </w:rPr>
        <w:t>And</w:t>
      </w:r>
      <w:r>
        <w:rPr>
          <w:color w:val="2D2D33"/>
          <w:spacing w:val="-6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5"/>
          <w:w w:val="105"/>
        </w:rPr>
        <w:t> </w:t>
      </w:r>
      <w:r>
        <w:rPr>
          <w:color w:val="16151A"/>
          <w:w w:val="105"/>
        </w:rPr>
        <w:t>stars</w:t>
      </w:r>
      <w:r>
        <w:rPr>
          <w:color w:val="16151A"/>
          <w:spacing w:val="-9"/>
          <w:w w:val="105"/>
        </w:rPr>
        <w:t> </w:t>
      </w:r>
      <w:r>
        <w:rPr>
          <w:color w:val="16151A"/>
          <w:w w:val="105"/>
        </w:rPr>
        <w:t>that</w:t>
      </w:r>
      <w:r>
        <w:rPr>
          <w:color w:val="16151A"/>
          <w:spacing w:val="-13"/>
          <w:w w:val="105"/>
        </w:rPr>
        <w:t> </w:t>
      </w:r>
      <w:r>
        <w:rPr>
          <w:color w:val="16151A"/>
          <w:w w:val="105"/>
        </w:rPr>
        <w:t>light</w:t>
      </w:r>
      <w:r>
        <w:rPr>
          <w:color w:val="16151A"/>
          <w:spacing w:val="-8"/>
          <w:w w:val="105"/>
        </w:rPr>
        <w:t> </w:t>
      </w:r>
      <w:r>
        <w:rPr>
          <w:color w:val="16151A"/>
          <w:w w:val="105"/>
        </w:rPr>
        <w:t>up</w:t>
      </w:r>
      <w:r>
        <w:rPr>
          <w:color w:val="16151A"/>
          <w:spacing w:val="-13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13"/>
          <w:w w:val="105"/>
        </w:rPr>
        <w:t> </w:t>
      </w:r>
      <w:r>
        <w:rPr>
          <w:color w:val="16151A"/>
          <w:w w:val="105"/>
        </w:rPr>
        <w:t>night's</w:t>
      </w:r>
      <w:r>
        <w:rPr>
          <w:color w:val="16151A"/>
          <w:spacing w:val="-4"/>
          <w:w w:val="105"/>
        </w:rPr>
        <w:t> </w:t>
      </w:r>
      <w:r>
        <w:rPr>
          <w:color w:val="16151A"/>
          <w:spacing w:val="-2"/>
          <w:w w:val="105"/>
        </w:rPr>
        <w:t>embrace.</w:t>
      </w:r>
    </w:p>
    <w:p>
      <w:pPr>
        <w:pStyle w:val="BodyText"/>
        <w:rPr>
          <w:sz w:val="35"/>
        </w:rPr>
      </w:pPr>
    </w:p>
    <w:p>
      <w:pPr>
        <w:pStyle w:val="BodyText"/>
        <w:ind w:left="211"/>
      </w:pPr>
      <w:r>
        <w:rPr>
          <w:color w:val="16151A"/>
          <w:w w:val="105"/>
        </w:rPr>
        <w:t>We're</w:t>
      </w:r>
      <w:r>
        <w:rPr>
          <w:color w:val="16151A"/>
          <w:spacing w:val="-17"/>
          <w:w w:val="105"/>
        </w:rPr>
        <w:t> </w:t>
      </w:r>
      <w:r>
        <w:rPr>
          <w:color w:val="2D2D33"/>
          <w:w w:val="105"/>
        </w:rPr>
        <w:t>grateful</w:t>
      </w:r>
      <w:r>
        <w:rPr>
          <w:color w:val="2D2D33"/>
          <w:spacing w:val="-16"/>
          <w:w w:val="105"/>
        </w:rPr>
        <w:t> </w:t>
      </w:r>
      <w:r>
        <w:rPr>
          <w:color w:val="16151A"/>
          <w:w w:val="105"/>
        </w:rPr>
        <w:t>for</w:t>
      </w:r>
      <w:r>
        <w:rPr>
          <w:color w:val="16151A"/>
          <w:spacing w:val="-12"/>
          <w:w w:val="105"/>
        </w:rPr>
        <w:t> </w:t>
      </w:r>
      <w:r>
        <w:rPr>
          <w:color w:val="16151A"/>
          <w:w w:val="105"/>
        </w:rPr>
        <w:t>the</w:t>
      </w:r>
      <w:r>
        <w:rPr>
          <w:color w:val="16151A"/>
          <w:spacing w:val="-20"/>
          <w:w w:val="105"/>
        </w:rPr>
        <w:t> </w:t>
      </w:r>
      <w:r>
        <w:rPr>
          <w:color w:val="16151A"/>
          <w:w w:val="105"/>
        </w:rPr>
        <w:t>love</w:t>
      </w:r>
      <w:r>
        <w:rPr>
          <w:color w:val="16151A"/>
          <w:spacing w:val="-13"/>
          <w:w w:val="105"/>
        </w:rPr>
        <w:t> </w:t>
      </w:r>
      <w:r>
        <w:rPr>
          <w:color w:val="16151A"/>
          <w:w w:val="105"/>
        </w:rPr>
        <w:t>we</w:t>
      </w:r>
      <w:r>
        <w:rPr>
          <w:color w:val="16151A"/>
          <w:spacing w:val="-16"/>
          <w:w w:val="105"/>
        </w:rPr>
        <w:t> </w:t>
      </w:r>
      <w:r>
        <w:rPr>
          <w:color w:val="16151A"/>
          <w:spacing w:val="-2"/>
          <w:w w:val="105"/>
        </w:rPr>
        <w:t>share</w:t>
      </w:r>
      <w:r>
        <w:rPr>
          <w:color w:val="99979C"/>
          <w:spacing w:val="-2"/>
          <w:w w:val="105"/>
        </w:rPr>
        <w:t>,</w:t>
      </w:r>
    </w:p>
    <w:p>
      <w:pPr>
        <w:pStyle w:val="BodyText"/>
        <w:spacing w:line="312" w:lineRule="auto" w:before="81"/>
        <w:ind w:left="215" w:right="5627"/>
      </w:pPr>
      <w:r>
        <w:rPr>
          <w:color w:val="16151A"/>
        </w:rPr>
        <w:t>For the</w:t>
      </w:r>
      <w:r>
        <w:rPr>
          <w:color w:val="16151A"/>
          <w:spacing w:val="-9"/>
        </w:rPr>
        <w:t> </w:t>
      </w:r>
      <w:r>
        <w:rPr>
          <w:color w:val="16151A"/>
        </w:rPr>
        <w:t>moments</w:t>
      </w:r>
      <w:r>
        <w:rPr>
          <w:color w:val="16151A"/>
          <w:spacing w:val="-1"/>
        </w:rPr>
        <w:t> </w:t>
      </w:r>
      <w:r>
        <w:rPr>
          <w:color w:val="16151A"/>
        </w:rPr>
        <w:t>that show</w:t>
      </w:r>
      <w:r>
        <w:rPr>
          <w:color w:val="16151A"/>
          <w:spacing w:val="-3"/>
        </w:rPr>
        <w:t> </w:t>
      </w:r>
      <w:r>
        <w:rPr>
          <w:color w:val="16151A"/>
        </w:rPr>
        <w:t>how</w:t>
      </w:r>
      <w:r>
        <w:rPr>
          <w:color w:val="16151A"/>
          <w:spacing w:val="-4"/>
        </w:rPr>
        <w:t> </w:t>
      </w:r>
      <w:r>
        <w:rPr>
          <w:color w:val="16151A"/>
        </w:rPr>
        <w:t>much</w:t>
      </w:r>
      <w:r>
        <w:rPr>
          <w:color w:val="16151A"/>
          <w:spacing w:val="-3"/>
        </w:rPr>
        <w:t> </w:t>
      </w:r>
      <w:r>
        <w:rPr>
          <w:color w:val="2D2D33"/>
        </w:rPr>
        <w:t>we</w:t>
      </w:r>
      <w:r>
        <w:rPr>
          <w:color w:val="2D2D33"/>
          <w:spacing w:val="-6"/>
        </w:rPr>
        <w:t> </w:t>
      </w:r>
      <w:r>
        <w:rPr>
          <w:color w:val="2D2D33"/>
        </w:rPr>
        <w:t>care. </w:t>
      </w:r>
      <w:r>
        <w:rPr>
          <w:color w:val="16151A"/>
          <w:w w:val="105"/>
        </w:rPr>
        <w:t>For the laughter that fills the air</w:t>
      </w:r>
      <w:r>
        <w:rPr>
          <w:color w:val="424248"/>
          <w:w w:val="105"/>
        </w:rPr>
        <w:t>,</w:t>
      </w:r>
    </w:p>
    <w:p>
      <w:pPr>
        <w:pStyle w:val="BodyText"/>
        <w:spacing w:before="5"/>
        <w:ind w:left="227"/>
      </w:pPr>
      <w:r>
        <w:rPr>
          <w:color w:val="2D2D33"/>
        </w:rPr>
        <w:t>And</w:t>
      </w:r>
      <w:r>
        <w:rPr>
          <w:color w:val="2D2D33"/>
          <w:spacing w:val="12"/>
        </w:rPr>
        <w:t> </w:t>
      </w:r>
      <w:r>
        <w:rPr>
          <w:color w:val="2D2D33"/>
        </w:rPr>
        <w:t>the</w:t>
      </w:r>
      <w:r>
        <w:rPr>
          <w:color w:val="2D2D33"/>
          <w:spacing w:val="1"/>
        </w:rPr>
        <w:t> </w:t>
      </w:r>
      <w:r>
        <w:rPr>
          <w:color w:val="16151A"/>
        </w:rPr>
        <w:t>memories</w:t>
      </w:r>
      <w:r>
        <w:rPr>
          <w:color w:val="16151A"/>
          <w:spacing w:val="22"/>
        </w:rPr>
        <w:t> </w:t>
      </w:r>
      <w:r>
        <w:rPr>
          <w:color w:val="2D2D33"/>
        </w:rPr>
        <w:t>we'll</w:t>
      </w:r>
      <w:r>
        <w:rPr>
          <w:color w:val="2D2D33"/>
          <w:spacing w:val="5"/>
        </w:rPr>
        <w:t> </w:t>
      </w:r>
      <w:r>
        <w:rPr>
          <w:color w:val="16151A"/>
        </w:rPr>
        <w:t>forever</w:t>
      </w:r>
      <w:r>
        <w:rPr>
          <w:color w:val="16151A"/>
          <w:spacing w:val="14"/>
        </w:rPr>
        <w:t> </w:t>
      </w:r>
      <w:r>
        <w:rPr>
          <w:color w:val="16151A"/>
        </w:rPr>
        <w:t>hold</w:t>
      </w:r>
      <w:r>
        <w:rPr>
          <w:color w:val="16151A"/>
          <w:spacing w:val="-1"/>
        </w:rPr>
        <w:t> </w:t>
      </w:r>
      <w:r>
        <w:rPr>
          <w:color w:val="16151A"/>
          <w:spacing w:val="-2"/>
        </w:rPr>
        <w:t>dear</w:t>
      </w:r>
      <w:r>
        <w:rPr>
          <w:color w:val="424248"/>
          <w:spacing w:val="-2"/>
        </w:rPr>
        <w:t>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217"/>
      </w:pPr>
      <w:r>
        <w:rPr>
          <w:color w:val="16151A"/>
          <w:w w:val="105"/>
        </w:rPr>
        <w:t>Let's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be</w:t>
      </w:r>
      <w:r>
        <w:rPr>
          <w:color w:val="16151A"/>
          <w:spacing w:val="-13"/>
          <w:w w:val="105"/>
        </w:rPr>
        <w:t> </w:t>
      </w:r>
      <w:r>
        <w:rPr>
          <w:color w:val="16151A"/>
          <w:w w:val="105"/>
        </w:rPr>
        <w:t>thankful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for</w:t>
      </w:r>
      <w:r>
        <w:rPr>
          <w:color w:val="16151A"/>
          <w:spacing w:val="-9"/>
          <w:w w:val="105"/>
        </w:rPr>
        <w:t> </w:t>
      </w:r>
      <w:r>
        <w:rPr>
          <w:color w:val="16151A"/>
          <w:w w:val="105"/>
        </w:rPr>
        <w:t>each</w:t>
      </w:r>
      <w:r>
        <w:rPr>
          <w:color w:val="16151A"/>
          <w:spacing w:val="-15"/>
          <w:w w:val="105"/>
        </w:rPr>
        <w:t> </w:t>
      </w:r>
      <w:r>
        <w:rPr>
          <w:color w:val="16151A"/>
          <w:w w:val="105"/>
        </w:rPr>
        <w:t>new</w:t>
      </w:r>
      <w:r>
        <w:rPr>
          <w:color w:val="16151A"/>
          <w:spacing w:val="-2"/>
          <w:w w:val="105"/>
        </w:rPr>
        <w:t> </w:t>
      </w:r>
      <w:r>
        <w:rPr>
          <w:color w:val="16151A"/>
          <w:spacing w:val="-4"/>
          <w:w w:val="105"/>
        </w:rPr>
        <w:t>day,</w:t>
      </w:r>
    </w:p>
    <w:p>
      <w:pPr>
        <w:pStyle w:val="BodyText"/>
        <w:spacing w:line="316" w:lineRule="auto" w:before="82"/>
        <w:ind w:left="222" w:right="5577"/>
      </w:pPr>
      <w:r>
        <w:rPr>
          <w:color w:val="16151A"/>
        </w:rPr>
        <w:t>For the</w:t>
      </w:r>
      <w:r>
        <w:rPr>
          <w:color w:val="16151A"/>
          <w:spacing w:val="-4"/>
        </w:rPr>
        <w:t> </w:t>
      </w:r>
      <w:r>
        <w:rPr>
          <w:color w:val="16151A"/>
        </w:rPr>
        <w:t>chance to</w:t>
      </w:r>
      <w:r>
        <w:rPr>
          <w:color w:val="16151A"/>
          <w:spacing w:val="20"/>
        </w:rPr>
        <w:t> </w:t>
      </w:r>
      <w:r>
        <w:rPr>
          <w:color w:val="16151A"/>
        </w:rPr>
        <w:t>learn</w:t>
      </w:r>
      <w:r>
        <w:rPr>
          <w:color w:val="16151A"/>
          <w:spacing w:val="-2"/>
        </w:rPr>
        <w:t> </w:t>
      </w:r>
      <w:r>
        <w:rPr>
          <w:color w:val="16151A"/>
        </w:rPr>
        <w:t>and</w:t>
      </w:r>
      <w:r>
        <w:rPr>
          <w:color w:val="16151A"/>
          <w:spacing w:val="-5"/>
        </w:rPr>
        <w:t> </w:t>
      </w:r>
      <w:r>
        <w:rPr>
          <w:color w:val="16151A"/>
        </w:rPr>
        <w:t>grow</w:t>
      </w:r>
      <w:r>
        <w:rPr>
          <w:color w:val="16151A"/>
          <w:spacing w:val="-3"/>
        </w:rPr>
        <w:t> </w:t>
      </w:r>
      <w:r>
        <w:rPr>
          <w:color w:val="16151A"/>
        </w:rPr>
        <w:t>along</w:t>
      </w:r>
      <w:r>
        <w:rPr>
          <w:color w:val="16151A"/>
          <w:spacing w:val="-3"/>
        </w:rPr>
        <w:t> </w:t>
      </w:r>
      <w:r>
        <w:rPr>
          <w:color w:val="16151A"/>
        </w:rPr>
        <w:t>the</w:t>
      </w:r>
      <w:r>
        <w:rPr>
          <w:color w:val="16151A"/>
          <w:spacing w:val="-9"/>
        </w:rPr>
        <w:t> </w:t>
      </w:r>
      <w:r>
        <w:rPr>
          <w:color w:val="16151A"/>
        </w:rPr>
        <w:t>way. For the kindness of strangers, big and small,</w:t>
      </w:r>
      <w:r>
        <w:rPr>
          <w:color w:val="16151A"/>
          <w:spacing w:val="40"/>
        </w:rPr>
        <w:t> </w:t>
      </w:r>
      <w:r>
        <w:rPr>
          <w:color w:val="16151A"/>
        </w:rPr>
        <w:t>And the beauty of a world that enthralls</w:t>
      </w:r>
      <w:r>
        <w:rPr>
          <w:color w:val="424248"/>
        </w:rPr>
        <w:t>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223"/>
      </w:pPr>
      <w:r>
        <w:rPr>
          <w:color w:val="16151A"/>
          <w:w w:val="105"/>
        </w:rPr>
        <w:t>So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let's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embrace</w:t>
      </w:r>
      <w:r>
        <w:rPr>
          <w:color w:val="16151A"/>
          <w:spacing w:val="-14"/>
          <w:w w:val="105"/>
        </w:rPr>
        <w:t> </w:t>
      </w:r>
      <w:r>
        <w:rPr>
          <w:color w:val="16151A"/>
          <w:w w:val="105"/>
        </w:rPr>
        <w:t>gratitude,</w:t>
      </w:r>
      <w:r>
        <w:rPr>
          <w:color w:val="16151A"/>
          <w:spacing w:val="-9"/>
          <w:w w:val="105"/>
        </w:rPr>
        <w:t> </w:t>
      </w:r>
      <w:r>
        <w:rPr>
          <w:color w:val="16151A"/>
          <w:w w:val="105"/>
        </w:rPr>
        <w:t>far</w:t>
      </w:r>
      <w:r>
        <w:rPr>
          <w:color w:val="16151A"/>
          <w:spacing w:val="-8"/>
          <w:w w:val="105"/>
        </w:rPr>
        <w:t> </w:t>
      </w:r>
      <w:r>
        <w:rPr>
          <w:color w:val="16151A"/>
          <w:w w:val="105"/>
        </w:rPr>
        <w:t>and</w:t>
      </w:r>
      <w:r>
        <w:rPr>
          <w:color w:val="16151A"/>
          <w:spacing w:val="-18"/>
          <w:w w:val="105"/>
        </w:rPr>
        <w:t> </w:t>
      </w:r>
      <w:r>
        <w:rPr>
          <w:color w:val="16151A"/>
          <w:spacing w:val="-2"/>
          <w:w w:val="105"/>
        </w:rPr>
        <w:t>near,</w:t>
      </w:r>
    </w:p>
    <w:p>
      <w:pPr>
        <w:pStyle w:val="BodyText"/>
        <w:spacing w:line="324" w:lineRule="auto" w:before="75"/>
        <w:ind w:left="222" w:right="5627" w:firstLine="11"/>
      </w:pPr>
      <w:r>
        <w:rPr>
          <w:color w:val="16151A"/>
        </w:rPr>
        <w:t>And cherish</w:t>
      </w:r>
      <w:r>
        <w:rPr>
          <w:color w:val="16151A"/>
          <w:spacing w:val="-2"/>
        </w:rPr>
        <w:t> </w:t>
      </w:r>
      <w:r>
        <w:rPr>
          <w:color w:val="16151A"/>
        </w:rPr>
        <w:t>the</w:t>
      </w:r>
      <w:r>
        <w:rPr>
          <w:color w:val="16151A"/>
          <w:spacing w:val="-1"/>
        </w:rPr>
        <w:t> </w:t>
      </w:r>
      <w:r>
        <w:rPr>
          <w:color w:val="16151A"/>
        </w:rPr>
        <w:t>blessings that are always here. </w:t>
      </w:r>
      <w:r>
        <w:rPr>
          <w:color w:val="16151A"/>
          <w:w w:val="105"/>
        </w:rPr>
        <w:t>For in being thankful, we find</w:t>
      </w:r>
      <w:r>
        <w:rPr>
          <w:color w:val="16151A"/>
          <w:spacing w:val="-2"/>
          <w:w w:val="105"/>
        </w:rPr>
        <w:t> </w:t>
      </w:r>
      <w:r>
        <w:rPr>
          <w:color w:val="16151A"/>
          <w:w w:val="105"/>
        </w:rPr>
        <w:t>true delight,</w:t>
      </w:r>
    </w:p>
    <w:p>
      <w:pPr>
        <w:pStyle w:val="BodyText"/>
        <w:spacing w:line="251" w:lineRule="exact"/>
        <w:ind w:left="234"/>
      </w:pPr>
      <w:r>
        <w:rPr>
          <w:color w:val="2D2D33"/>
          <w:w w:val="105"/>
        </w:rPr>
        <w:t>And</w:t>
      </w:r>
      <w:r>
        <w:rPr>
          <w:color w:val="2D2D33"/>
          <w:spacing w:val="-17"/>
          <w:w w:val="105"/>
        </w:rPr>
        <w:t> </w:t>
      </w:r>
      <w:r>
        <w:rPr>
          <w:color w:val="16151A"/>
          <w:w w:val="105"/>
        </w:rPr>
        <w:t>make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our</w:t>
      </w:r>
      <w:r>
        <w:rPr>
          <w:color w:val="16151A"/>
          <w:spacing w:val="-9"/>
          <w:w w:val="105"/>
        </w:rPr>
        <w:t> </w:t>
      </w:r>
      <w:r>
        <w:rPr>
          <w:color w:val="16151A"/>
          <w:w w:val="105"/>
        </w:rPr>
        <w:t>world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a</w:t>
      </w:r>
      <w:r>
        <w:rPr>
          <w:color w:val="16151A"/>
          <w:spacing w:val="-16"/>
          <w:w w:val="105"/>
        </w:rPr>
        <w:t> </w:t>
      </w:r>
      <w:r>
        <w:rPr>
          <w:color w:val="16151A"/>
          <w:w w:val="105"/>
        </w:rPr>
        <w:t>little</w:t>
      </w:r>
      <w:r>
        <w:rPr>
          <w:color w:val="16151A"/>
          <w:spacing w:val="-17"/>
          <w:w w:val="105"/>
        </w:rPr>
        <w:t> </w:t>
      </w:r>
      <w:r>
        <w:rPr>
          <w:color w:val="16151A"/>
          <w:w w:val="105"/>
        </w:rPr>
        <w:t>more</w:t>
      </w:r>
      <w:r>
        <w:rPr>
          <w:color w:val="16151A"/>
          <w:spacing w:val="-16"/>
          <w:w w:val="105"/>
        </w:rPr>
        <w:t> </w:t>
      </w:r>
      <w:r>
        <w:rPr>
          <w:color w:val="16151A"/>
          <w:spacing w:val="-2"/>
          <w:w w:val="105"/>
        </w:rPr>
        <w:t>bright.</w:t>
      </w:r>
    </w:p>
    <w:p>
      <w:pPr>
        <w:pStyle w:val="BodyText"/>
        <w:rPr>
          <w:sz w:val="24"/>
        </w:rPr>
      </w:pPr>
    </w:p>
    <w:p>
      <w:pPr>
        <w:pStyle w:val="BodyText"/>
        <w:spacing w:line="328" w:lineRule="auto" w:before="153"/>
        <w:ind w:left="231" w:right="863" w:hanging="11"/>
      </w:pPr>
      <w:r>
        <w:rPr>
          <w:color w:val="16151A"/>
          <w:sz w:val="18"/>
        </w:rPr>
        <w:t>1</w:t>
      </w:r>
      <w:r>
        <w:rPr>
          <w:color w:val="16151A"/>
          <w:spacing w:val="-8"/>
          <w:sz w:val="18"/>
        </w:rPr>
        <w:t> </w:t>
      </w:r>
      <w:r>
        <w:rPr>
          <w:color w:val="16151A"/>
        </w:rPr>
        <w:t>hope you</w:t>
      </w:r>
      <w:r>
        <w:rPr>
          <w:color w:val="16151A"/>
          <w:spacing w:val="-12"/>
        </w:rPr>
        <w:t> </w:t>
      </w:r>
      <w:r>
        <w:rPr>
          <w:color w:val="16151A"/>
        </w:rPr>
        <w:t>enjoy this</w:t>
      </w:r>
      <w:r>
        <w:rPr>
          <w:color w:val="16151A"/>
          <w:spacing w:val="-6"/>
        </w:rPr>
        <w:t> </w:t>
      </w:r>
      <w:r>
        <w:rPr>
          <w:color w:val="16151A"/>
        </w:rPr>
        <w:t>essay and</w:t>
      </w:r>
      <w:r>
        <w:rPr>
          <w:color w:val="16151A"/>
          <w:spacing w:val="-6"/>
        </w:rPr>
        <w:t> </w:t>
      </w:r>
      <w:r>
        <w:rPr>
          <w:color w:val="16151A"/>
        </w:rPr>
        <w:t>poem!</w:t>
      </w:r>
      <w:r>
        <w:rPr>
          <w:color w:val="16151A"/>
          <w:spacing w:val="-5"/>
        </w:rPr>
        <w:t> </w:t>
      </w:r>
      <w:r>
        <w:rPr>
          <w:color w:val="16151A"/>
        </w:rPr>
        <w:t>Remember</w:t>
      </w:r>
      <w:r>
        <w:rPr>
          <w:color w:val="16151A"/>
          <w:spacing w:val="23"/>
        </w:rPr>
        <w:t> </w:t>
      </w:r>
      <w:r>
        <w:rPr>
          <w:color w:val="16151A"/>
        </w:rPr>
        <w:t>to</w:t>
      </w:r>
      <w:r>
        <w:rPr>
          <w:color w:val="16151A"/>
          <w:spacing w:val="26"/>
        </w:rPr>
        <w:t> </w:t>
      </w:r>
      <w:r>
        <w:rPr>
          <w:color w:val="16151A"/>
        </w:rPr>
        <w:t>always find</w:t>
      </w:r>
      <w:r>
        <w:rPr>
          <w:color w:val="16151A"/>
          <w:spacing w:val="-16"/>
        </w:rPr>
        <w:t> </w:t>
      </w:r>
      <w:r>
        <w:rPr>
          <w:color w:val="16151A"/>
        </w:rPr>
        <w:t>reasons</w:t>
      </w:r>
      <w:r>
        <w:rPr>
          <w:color w:val="16151A"/>
          <w:spacing w:val="-1"/>
        </w:rPr>
        <w:t> </w:t>
      </w:r>
      <w:r>
        <w:rPr>
          <w:color w:val="16151A"/>
        </w:rPr>
        <w:t>to be</w:t>
      </w:r>
      <w:r>
        <w:rPr>
          <w:color w:val="16151A"/>
          <w:spacing w:val="-6"/>
        </w:rPr>
        <w:t> </w:t>
      </w:r>
      <w:r>
        <w:rPr>
          <w:color w:val="16151A"/>
        </w:rPr>
        <w:t>thank</w:t>
      </w:r>
      <w:r>
        <w:rPr>
          <w:color w:val="424248"/>
        </w:rPr>
        <w:t>ful.</w:t>
      </w:r>
      <w:r>
        <w:rPr>
          <w:color w:val="424248"/>
          <w:spacing w:val="40"/>
        </w:rPr>
        <w:t> </w:t>
      </w:r>
      <w:r>
        <w:rPr>
          <w:color w:val="8C5B0A"/>
        </w:rPr>
        <w:t>• </w:t>
      </w:r>
      <w:r>
        <w:rPr>
          <w:color w:val="2D2D33"/>
        </w:rPr>
        <w:t>Written </w:t>
      </w:r>
      <w:r>
        <w:rPr>
          <w:color w:val="16151A"/>
        </w:rPr>
        <w:t>by Leona Rakipovska.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1505995</wp:posOffset>
                </wp:positionH>
                <wp:positionV relativeFrom="paragraph">
                  <wp:posOffset>174294</wp:posOffset>
                </wp:positionV>
                <wp:extent cx="2717800" cy="9398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717800" cy="93980"/>
                          <a:chExt cx="2717800" cy="939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833" y="0"/>
                            <a:ext cx="1119710" cy="93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5312"/>
                            <a:ext cx="160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0">
                                <a:moveTo>
                                  <a:pt x="0" y="0"/>
                                </a:moveTo>
                                <a:lnTo>
                                  <a:pt x="1601921" y="0"/>
                                </a:lnTo>
                              </a:path>
                            </a:pathLst>
                          </a:custGeom>
                          <a:ln w="367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582314pt;margin-top:13.723974pt;width:214pt;height:7.4pt;mso-position-horizontal-relative:page;mso-position-vertical-relative:paragraph;z-index:-15728640;mso-wrap-distance-left:0;mso-wrap-distance-right:0" id="docshapegroup2" coordorigin="2372,274" coordsize="4280,148">
                <v:shape style="position:absolute;left:4887;top:274;width:1764;height:148" type="#_x0000_t75" id="docshape3" stroked="false">
                  <v:imagedata r:id="rId5" o:title=""/>
                </v:shape>
                <v:line style="position:absolute" from="2372,377" to="4894,377" stroked="true" strokeweight="2.892707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620" w:bottom="280" w:left="7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 Rakipovska</dc:title>
  <dcterms:created xsi:type="dcterms:W3CDTF">2023-11-15T23:46:19Z</dcterms:created>
  <dcterms:modified xsi:type="dcterms:W3CDTF">2023-11-15T23:46:19Z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Notes</vt:lpwstr>
  </property>
  <property fmtid="{D5CDD505-2E9C-101B-9397-08002B2CF9AE}" pid="4" name="LastSaved">
    <vt:filetime>2023-11-15T00:00:00Z</vt:filetime>
  </property>
  <property fmtid="{D5CDD505-2E9C-101B-9397-08002B2CF9AE}" pid="5" name="Producer">
    <vt:lpwstr>macOS Version 13.5.1 (Build 22G90) Quartz PDFContext</vt:lpwstr>
  </property>
</Properties>
</file>