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B384" w14:textId="414E23B1" w:rsidR="00E56D95" w:rsidRDefault="00E56D95" w:rsidP="00E56D95">
      <w:pPr>
        <w:spacing w:after="0" w:line="240" w:lineRule="auto"/>
        <w:rPr>
          <w:rFonts w:ascii="Playfair Display" w:eastAsia="Times New Roman" w:hAnsi="Playfair Display" w:cs="Times New Roman"/>
          <w:b/>
          <w:bCs/>
          <w:color w:val="B45F06"/>
          <w:sz w:val="30"/>
          <w:szCs w:val="30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30"/>
          <w:szCs w:val="30"/>
        </w:rPr>
        <w:t>Madison-Aurora McMullen            5th                     November 14, 2023</w:t>
      </w:r>
    </w:p>
    <w:p w14:paraId="6DBC20F4" w14:textId="77777777" w:rsidR="00E56D95" w:rsidRPr="00E56D95" w:rsidRDefault="00E56D95" w:rsidP="00E56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BD838" w14:textId="77777777" w:rsidR="00E56D95" w:rsidRPr="00E56D95" w:rsidRDefault="00E56D95" w:rsidP="00E56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2D38E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WHAT I AM THANKFUL FOR THIS YEAR</w:t>
      </w:r>
    </w:p>
    <w:p w14:paraId="579AC820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I am thankful for my family,</w:t>
      </w:r>
    </w:p>
    <w:p w14:paraId="67FC4FC9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I am thankful for my friends</w:t>
      </w:r>
    </w:p>
    <w:p w14:paraId="558DBBE4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I am very thankful for Thanksgiving,</w:t>
      </w:r>
    </w:p>
    <w:p w14:paraId="396E0CEB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I hope it never ends!</w:t>
      </w:r>
    </w:p>
    <w:p w14:paraId="4DF26D36" w14:textId="77777777" w:rsidR="00E56D95" w:rsidRPr="00E56D95" w:rsidRDefault="00E56D95" w:rsidP="00E56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48249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I am thankful for the turkey,</w:t>
      </w:r>
    </w:p>
    <w:p w14:paraId="0D172A47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My parents put on plate.</w:t>
      </w:r>
    </w:p>
    <w:p w14:paraId="4CBD8DA8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I am thankful for the stuffing,</w:t>
      </w:r>
    </w:p>
    <w:p w14:paraId="1EF031C9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I will eat today.</w:t>
      </w:r>
    </w:p>
    <w:p w14:paraId="7FB2B7FE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I am thankful for this meal</w:t>
      </w:r>
    </w:p>
    <w:p w14:paraId="06499286" w14:textId="0728BFAE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 xml:space="preserve">Before I </w:t>
      </w: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eat,</w:t>
      </w: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 xml:space="preserve"> I’ll pray,</w:t>
      </w:r>
    </w:p>
    <w:p w14:paraId="4F86CCE9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I am thankful for my Jesus,</w:t>
      </w:r>
    </w:p>
    <w:p w14:paraId="016FE343" w14:textId="77777777" w:rsidR="00E56D95" w:rsidRPr="00E56D95" w:rsidRDefault="00E56D95" w:rsidP="00E5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D95">
        <w:rPr>
          <w:rFonts w:ascii="Playfair Display" w:eastAsia="Times New Roman" w:hAnsi="Playfair Display" w:cs="Times New Roman"/>
          <w:b/>
          <w:bCs/>
          <w:color w:val="B45F06"/>
          <w:sz w:val="40"/>
          <w:szCs w:val="40"/>
        </w:rPr>
        <w:t>Who washed my sins away!</w:t>
      </w:r>
    </w:p>
    <w:p w14:paraId="1B4C8475" w14:textId="77777777" w:rsidR="00E56D95" w:rsidRDefault="00E56D95"/>
    <w:sectPr w:rsidR="00E5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95"/>
    <w:rsid w:val="00E5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9285"/>
  <w15:chartTrackingRefBased/>
  <w15:docId w15:val="{10ADED56-7B98-446E-946E-D0761A4B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2023-11-16T16:41:00Z</dcterms:created>
  <dcterms:modified xsi:type="dcterms:W3CDTF">2023-11-16T16:42:00Z</dcterms:modified>
</cp:coreProperties>
</file>