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C47D" w14:textId="43C241FC" w:rsidR="00807C63" w:rsidRPr="00C35ECD" w:rsidRDefault="00807C63" w:rsidP="0080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C63">
        <w:rPr>
          <w:rFonts w:ascii="Georgia" w:eastAsia="Times New Roman" w:hAnsi="Georgia" w:cs="Times New Roman"/>
          <w:color w:val="000000"/>
          <w:sz w:val="28"/>
          <w:szCs w:val="28"/>
        </w:rPr>
        <w:t xml:space="preserve">Joi Seals                                                                                          </w:t>
      </w:r>
      <w:r w:rsidRPr="00C35ECD">
        <w:rPr>
          <w:rFonts w:ascii="Georgia" w:eastAsia="Times New Roman" w:hAnsi="Georgia" w:cs="Times New Roman"/>
          <w:color w:val="000000"/>
          <w:sz w:val="28"/>
          <w:szCs w:val="28"/>
        </w:rPr>
        <w:t>11/14</w:t>
      </w:r>
      <w:r w:rsidRPr="00807C63">
        <w:rPr>
          <w:rFonts w:ascii="Georgia" w:eastAsia="Times New Roman" w:hAnsi="Georgia" w:cs="Times New Roman"/>
          <w:color w:val="000000"/>
          <w:sz w:val="28"/>
          <w:szCs w:val="28"/>
        </w:rPr>
        <w:t>/23</w:t>
      </w:r>
    </w:p>
    <w:p w14:paraId="6E5293E6" w14:textId="476C5ABB" w:rsidR="00807C63" w:rsidRDefault="00807C63" w:rsidP="00807C63">
      <w:pPr>
        <w:spacing w:after="24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C35ECD">
        <w:rPr>
          <w:rFonts w:ascii="Times New Roman" w:eastAsia="Times New Roman" w:hAnsi="Times New Roman" w:cs="Times New Roman"/>
          <w:sz w:val="24"/>
          <w:szCs w:val="24"/>
        </w:rPr>
        <w:br/>
      </w:r>
      <w:r w:rsidRPr="00C35ECD">
        <w:rPr>
          <w:rFonts w:ascii="Times New Roman" w:eastAsia="Times New Roman" w:hAnsi="Times New Roman" w:cs="Times New Roman"/>
          <w:sz w:val="24"/>
          <w:szCs w:val="24"/>
        </w:rPr>
        <w:br/>
      </w:r>
      <w:r w:rsidRPr="00C35ECD">
        <w:rPr>
          <w:rFonts w:ascii="Times New Roman" w:eastAsia="Times New Roman" w:hAnsi="Times New Roman" w:cs="Times New Roman"/>
          <w:sz w:val="24"/>
          <w:szCs w:val="24"/>
        </w:rPr>
        <w:br/>
      </w:r>
      <w:r w:rsidRPr="00C35ECD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What I Am Thankful </w:t>
      </w:r>
      <w:proofErr w:type="gramStart"/>
      <w:r w:rsidRPr="00C35ECD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For</w:t>
      </w:r>
      <w:proofErr w:type="gramEnd"/>
      <w:r w:rsidRPr="00C35ECD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 This Year</w:t>
      </w:r>
    </w:p>
    <w:p w14:paraId="22E18B55" w14:textId="41AAF5B9" w:rsidR="00807C63" w:rsidRDefault="00807C63" w:rsidP="00807C63">
      <w:pPr>
        <w:spacing w:after="24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</w:p>
    <w:p w14:paraId="29874F56" w14:textId="77777777" w:rsidR="00807C63" w:rsidRDefault="00807C63" w:rsidP="00807C63">
      <w:pPr>
        <w:pStyle w:val="NormalWeb"/>
        <w:spacing w:before="0" w:beforeAutospacing="0" w:after="0" w:afterAutospacing="0" w:line="360" w:lineRule="auto"/>
      </w:pPr>
      <w:r>
        <w:rPr>
          <w:rFonts w:ascii="Oswald" w:hAnsi="Oswald"/>
          <w:color w:val="000000"/>
          <w:sz w:val="32"/>
          <w:szCs w:val="32"/>
        </w:rPr>
        <w:t xml:space="preserve">I am thankful for my family and my friends. I am thankful for my family because a lot of my family knows how to cook good food. I am thankful for my friends because they make me laugh when I'm at my lowest. I am also thankful for the house God gave me because without my house I would not be where I am today. The bible says in Psalms 100:4 ENTER HIS GATES WITH THANKSGIVING WITH THANKSGIVING IN HIS HEART I WILL ENTER HIS COURTS WITH PRAISE; GIVE THANKS TO HIM AND PRAISE HIS NAME. 2 Corinthians 4:15-16 says ALL THIS FOR YOUR BENEFIT, SO THAT THE GRACE THAT IS REACHING MORE AND MORE PEOPLE MAY CAUSE THANKSGIVING TO OVERFLOW TO THE GLORY OF GOD. </w:t>
      </w:r>
      <w:proofErr w:type="gramStart"/>
      <w:r>
        <w:rPr>
          <w:rFonts w:ascii="Oswald" w:hAnsi="Oswald"/>
          <w:color w:val="000000"/>
          <w:sz w:val="32"/>
          <w:szCs w:val="32"/>
        </w:rPr>
        <w:t>THEREFORE</w:t>
      </w:r>
      <w:proofErr w:type="gramEnd"/>
      <w:r>
        <w:rPr>
          <w:rFonts w:ascii="Oswald" w:hAnsi="Oswald"/>
          <w:color w:val="000000"/>
          <w:sz w:val="32"/>
          <w:szCs w:val="32"/>
        </w:rPr>
        <w:t xml:space="preserve"> WE DO NOT LOSE HEART. THOUGH OUTWARDLY WE ARE WASTING AWAY, YET INWARDLY WE ARE BEING RENEWED DAY BY DAY.</w:t>
      </w:r>
    </w:p>
    <w:p w14:paraId="56A19CBD" w14:textId="77777777" w:rsidR="00807C63" w:rsidRDefault="00807C63" w:rsidP="00807C63">
      <w:pPr>
        <w:spacing w:after="24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</w:p>
    <w:p w14:paraId="5D8BC983" w14:textId="77777777" w:rsidR="00807C63" w:rsidRDefault="00807C63"/>
    <w:sectPr w:rsidR="0080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63"/>
    <w:rsid w:val="008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1A5C"/>
  <w15:chartTrackingRefBased/>
  <w15:docId w15:val="{EC2967D6-019F-461D-B42C-3044CEE1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2023-11-16T18:37:00Z</dcterms:created>
  <dcterms:modified xsi:type="dcterms:W3CDTF">2023-11-16T18:39:00Z</dcterms:modified>
</cp:coreProperties>
</file>