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   Jenisha Rijal                                                                                            11-13-23</w:t>
      </w:r>
    </w:p>
    <w:p w:rsidR="00000000" w:rsidDel="00000000" w:rsidP="00000000" w:rsidRDefault="00000000" w:rsidRPr="00000000" w14:paraId="00000002">
      <w:pPr>
        <w:rPr>
          <w:rFonts w:ascii="Belleza" w:cs="Belleza" w:eastAsia="Belleza" w:hAnsi="Bellez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  Being thankful- </w:t>
      </w:r>
    </w:p>
    <w:p w:rsidR="00000000" w:rsidDel="00000000" w:rsidP="00000000" w:rsidRDefault="00000000" w:rsidRPr="00000000" w14:paraId="00000004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Expressing appreciation of a benefit</w:t>
      </w:r>
    </w:p>
    <w:p w:rsidR="00000000" w:rsidDel="00000000" w:rsidP="00000000" w:rsidRDefault="00000000" w:rsidRPr="00000000" w14:paraId="00000005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A moment to contemplate</w:t>
      </w:r>
    </w:p>
    <w:p w:rsidR="00000000" w:rsidDel="00000000" w:rsidP="00000000" w:rsidRDefault="00000000" w:rsidRPr="00000000" w14:paraId="00000006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I am so very blessed to be - </w:t>
        <w:tab/>
      </w:r>
    </w:p>
    <w:p w:rsidR="00000000" w:rsidDel="00000000" w:rsidP="00000000" w:rsidRDefault="00000000" w:rsidRPr="00000000" w14:paraId="00000007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Brave, appreciative of challenges and obstacles that stand in the way</w:t>
      </w:r>
    </w:p>
    <w:p w:rsidR="00000000" w:rsidDel="00000000" w:rsidP="00000000" w:rsidRDefault="00000000" w:rsidRPr="00000000" w14:paraId="00000008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That teach me the importance of perseverance</w:t>
      </w:r>
    </w:p>
    <w:p w:rsidR="00000000" w:rsidDel="00000000" w:rsidP="00000000" w:rsidRDefault="00000000" w:rsidRPr="00000000" w14:paraId="00000009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I am so very blessed to be -</w:t>
      </w:r>
    </w:p>
    <w:p w:rsidR="00000000" w:rsidDel="00000000" w:rsidP="00000000" w:rsidRDefault="00000000" w:rsidRPr="00000000" w14:paraId="0000000A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Intelligent, as sharp as a knife</w:t>
      </w:r>
    </w:p>
    <w:p w:rsidR="00000000" w:rsidDel="00000000" w:rsidP="00000000" w:rsidRDefault="00000000" w:rsidRPr="00000000" w14:paraId="0000000B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Honest, an unnoticed power</w:t>
      </w:r>
    </w:p>
    <w:p w:rsidR="00000000" w:rsidDel="00000000" w:rsidP="00000000" w:rsidRDefault="00000000" w:rsidRPr="00000000" w14:paraId="0000000C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Ambitious, to become the person I want to be</w:t>
      </w:r>
    </w:p>
    <w:p w:rsidR="00000000" w:rsidDel="00000000" w:rsidP="00000000" w:rsidRDefault="00000000" w:rsidRPr="00000000" w14:paraId="0000000D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Compassionate, a way to bring light</w:t>
      </w:r>
    </w:p>
    <w:p w:rsidR="00000000" w:rsidDel="00000000" w:rsidP="00000000" w:rsidRDefault="00000000" w:rsidRPr="00000000" w14:paraId="0000000E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Obliging, considerate of others always</w:t>
      </w:r>
    </w:p>
    <w:p w:rsidR="00000000" w:rsidDel="00000000" w:rsidP="00000000" w:rsidRDefault="00000000" w:rsidRPr="00000000" w14:paraId="0000000F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Faithful, showing faith in small things </w:t>
      </w:r>
    </w:p>
    <w:p w:rsidR="00000000" w:rsidDel="00000000" w:rsidP="00000000" w:rsidRDefault="00000000" w:rsidRPr="00000000" w14:paraId="00000010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Dependable, the greatest ability is dependability</w:t>
      </w:r>
    </w:p>
    <w:p w:rsidR="00000000" w:rsidDel="00000000" w:rsidP="00000000" w:rsidRDefault="00000000" w:rsidRPr="00000000" w14:paraId="00000011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Fearless and faithful</w:t>
      </w:r>
    </w:p>
    <w:p w:rsidR="00000000" w:rsidDel="00000000" w:rsidP="00000000" w:rsidRDefault="00000000" w:rsidRPr="00000000" w14:paraId="00000012">
      <w:pPr>
        <w:rPr>
          <w:rFonts w:ascii="Belleza" w:cs="Belleza" w:eastAsia="Belleza" w:hAnsi="Belleza"/>
        </w:rPr>
      </w:pPr>
      <w:r w:rsidDel="00000000" w:rsidR="00000000" w:rsidRPr="00000000">
        <w:rPr>
          <w:rFonts w:ascii="Belleza" w:cs="Belleza" w:eastAsia="Belleza" w:hAnsi="Belleza"/>
          <w:rtl w:val="0"/>
        </w:rPr>
        <w:t xml:space="preserve">Forever grateful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ellez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