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76"/>
          <w:szCs w:val="76"/>
          <w:highlight w:val="yellow"/>
        </w:rPr>
      </w:pPr>
      <w:r w:rsidDel="00000000" w:rsidR="00000000" w:rsidRPr="00000000">
        <w:rPr>
          <w:sz w:val="76"/>
          <w:szCs w:val="76"/>
          <w:highlight w:val="yellow"/>
          <w:rtl w:val="0"/>
        </w:rPr>
        <w:t xml:space="preserve">Alan Llivicota   </w:t>
      </w:r>
    </w:p>
    <w:p w:rsidR="00000000" w:rsidDel="00000000" w:rsidP="00000000" w:rsidRDefault="00000000" w:rsidRPr="00000000" w14:paraId="00000002">
      <w:pPr>
        <w:rPr>
          <w:sz w:val="76"/>
          <w:szCs w:val="76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5248275</wp:posOffset>
            </wp:positionH>
            <wp:positionV relativeFrom="paragraph">
              <wp:posOffset>247650</wp:posOffset>
            </wp:positionV>
            <wp:extent cx="1390650" cy="280510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8051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Thankful for being Active:</w:t>
      </w:r>
    </w:p>
    <w:p w:rsidR="00000000" w:rsidDel="00000000" w:rsidP="00000000" w:rsidRDefault="00000000" w:rsidRPr="00000000" w14:paraId="00000004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able to move my legs,arms,</w:t>
      </w:r>
    </w:p>
    <w:p w:rsidR="00000000" w:rsidDel="00000000" w:rsidP="00000000" w:rsidRDefault="00000000" w:rsidRPr="00000000" w14:paraId="00000005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  be able to play soccer and</w:t>
      </w:r>
    </w:p>
    <w:p w:rsidR="00000000" w:rsidDel="00000000" w:rsidP="00000000" w:rsidRDefault="00000000" w:rsidRPr="00000000" w14:paraId="00000006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 to be ready for every day,</w:t>
      </w:r>
    </w:p>
    <w:p w:rsidR="00000000" w:rsidDel="00000000" w:rsidP="00000000" w:rsidRDefault="00000000" w:rsidRPr="00000000" w14:paraId="00000007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 be ready to walk </w:t>
      </w:r>
    </w:p>
    <w:p w:rsidR="00000000" w:rsidDel="00000000" w:rsidP="00000000" w:rsidRDefault="00000000" w:rsidRPr="00000000" w14:paraId="00000008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Be active in all activities I do throughout the day.</w:t>
      </w:r>
    </w:p>
    <w:p w:rsidR="00000000" w:rsidDel="00000000" w:rsidP="00000000" w:rsidRDefault="00000000" w:rsidRPr="00000000" w14:paraId="00000009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pay attention to my classes</w:t>
      </w:r>
    </w:p>
    <w:p w:rsidR="00000000" w:rsidDel="00000000" w:rsidP="00000000" w:rsidRDefault="00000000" w:rsidRPr="00000000" w14:paraId="0000000A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and ready to walk throughout all my goals.</w:t>
      </w:r>
    </w:p>
    <w:p w:rsidR="00000000" w:rsidDel="00000000" w:rsidP="00000000" w:rsidRDefault="00000000" w:rsidRPr="00000000" w14:paraId="0000000B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C">
      <w:pPr>
        <w:jc w:val="center"/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bster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