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ind w:left="0" w:firstLine="720"/>
        <w:contextualSpacing w:val="0"/>
      </w:pPr>
      <w:r w:rsidDel="00000000" w:rsidR="00000000" w:rsidRPr="00000000">
        <w:rPr>
          <w:color w:val="0000ff"/>
          <w:sz w:val="28"/>
          <w:szCs w:val="28"/>
          <w:rtl w:val="0"/>
        </w:rPr>
        <w:tab/>
      </w:r>
      <w:r w:rsidDel="00000000" w:rsidR="00000000" w:rsidRPr="00000000">
        <w:rPr>
          <w:sz w:val="28"/>
          <w:szCs w:val="28"/>
          <w:rtl w:val="0"/>
        </w:rPr>
        <w:tab/>
        <w:tab/>
        <w:tab/>
      </w:r>
      <w:r w:rsidDel="00000000" w:rsidR="00000000" w:rsidRPr="00000000">
        <w:rPr>
          <w:sz w:val="28"/>
          <w:szCs w:val="28"/>
          <w:rtl w:val="0"/>
        </w:rPr>
        <w:t xml:space="preserve">What I’m Thankful For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720"/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What holiday do you gather with your family, have a feast, and have a good time? Thanksgiving of course! On thanksgiving we all show gratitude in our own special ways.  I show gratitude by being thankful for what I have, show kindness to others, and appreciate things. Everyone shows gratitude in a different way, and this is how I show my gratitude.</w:t>
      </w:r>
    </w:p>
    <w:p w:rsidR="00000000" w:rsidDel="00000000" w:rsidP="00000000" w:rsidRDefault="00000000" w:rsidRPr="00000000">
      <w:pPr>
        <w:ind w:left="720" w:right="-9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right="-90" w:firstLine="720"/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One way I show gratitude, is by being thankful for what I have. I show i’m thankful for what I have by respecting my parents and teachers. I am thankful for my parents because they support me with everything in life and make sure I grow up to a healthy and have a bright future. I am thankful for my teachers because they provide me with the right education and help me succeed in my future.</w:t>
      </w:r>
    </w:p>
    <w:p w:rsidR="00000000" w:rsidDel="00000000" w:rsidP="00000000" w:rsidRDefault="00000000" w:rsidRPr="00000000">
      <w:pPr>
        <w:ind w:left="0" w:right="-90"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right="-90" w:firstLine="720"/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Another way I show gratitude, is by showing kindness to others. I show kindness to others by responding in the correct manner, when they do something appreciative. For example, when a classmate picks up a book I dropped, I respond by saying “Thank You.” The classmate would feel happy I said something that made him feel appreciated.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right="-90"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right="-90" w:firstLine="720"/>
        <w:contextualSpacing w:val="0"/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The last way I show gratitude, is to appreciate things. I show that I appreciate things because they mean something special to me. For example I appreciate my family because they look after me.</w:t>
      </w: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8"/>
          <w:szCs w:val="28"/>
          <w:highlight w:val="white"/>
          <w:rtl w:val="0"/>
        </w:rPr>
        <w:t xml:space="preserve">The things that they do for me and the value that they have added to my lives will never change. My family is special to me in so many ways.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-90"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-90" w:firstLine="720"/>
        <w:contextualSpacing w:val="0"/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In conclusion Thanksgiving is a holiday where families gather together.  In my opinion thanksgiving is a special holiday that shows the expression of gratitude. I show gratitude by being </w:t>
      </w:r>
      <w:r w:rsidDel="00000000" w:rsidR="00000000" w:rsidRPr="00000000">
        <w:rPr>
          <w:sz w:val="28"/>
          <w:szCs w:val="28"/>
          <w:rtl w:val="0"/>
        </w:rPr>
        <w:t xml:space="preserve">thankful for what I have, show kindness to others, and appreciate things.  One love and peace!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right="-90"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right="-9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right="-90"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right="-90" w:firstLine="720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81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