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sz w:val="24"/>
          <w:szCs w:val="24"/>
          <w:rtl w:val="0"/>
        </w:rPr>
        <w:t xml:space="preserve">Kaylee Bhimdass</w:t>
      </w:r>
    </w:p>
    <w:p w:rsidR="00000000" w:rsidDel="00000000" w:rsidP="00000000" w:rsidRDefault="00000000" w:rsidRPr="00000000">
      <w:pPr>
        <w:contextualSpacing w:val="0"/>
      </w:pPr>
      <w:r w:rsidDel="00000000" w:rsidR="00000000" w:rsidRPr="00000000">
        <w:rPr>
          <w:sz w:val="24"/>
          <w:szCs w:val="24"/>
          <w:rtl w:val="0"/>
        </w:rPr>
        <w:t xml:space="preserve">RMS 192                                                                                                 10/28/16</w:t>
      </w:r>
    </w:p>
    <w:p w:rsidR="00000000" w:rsidDel="00000000" w:rsidP="00000000" w:rsidRDefault="00000000" w:rsidRPr="00000000">
      <w:pPr>
        <w:contextualSpacing w:val="0"/>
      </w:pPr>
      <w:r w:rsidDel="00000000" w:rsidR="00000000" w:rsidRPr="00000000">
        <w:rPr>
          <w:sz w:val="24"/>
          <w:szCs w:val="24"/>
          <w:rtl w:val="0"/>
        </w:rPr>
        <w:t xml:space="preserve"> 6A3</w:t>
      </w:r>
    </w:p>
    <w:p w:rsidR="00000000" w:rsidDel="00000000" w:rsidP="00000000" w:rsidRDefault="00000000" w:rsidRPr="00000000">
      <w:pPr>
        <w:contextualSpacing w:val="0"/>
      </w:pPr>
      <w:r w:rsidDel="00000000" w:rsidR="00000000" w:rsidRPr="00000000">
        <w:rPr>
          <w:sz w:val="24"/>
          <w:szCs w:val="24"/>
          <w:rtl w:val="0"/>
        </w:rPr>
        <w:t xml:space="preserve">                          What I Am Thankful for this year…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         I am thankful that I got into a good school and not the bad schools. My school is IS 192Q. It is a good school because there is not a lot of fighting, the rules are strict and especially that the teachers don’t play around. In the bad school, it’s like they don’t even care to what the students do. It’s kids feeling to do whatever they want, especially to bully kids.</w:t>
      </w:r>
    </w:p>
    <w:p w:rsidR="00000000" w:rsidDel="00000000" w:rsidP="00000000" w:rsidRDefault="00000000" w:rsidRPr="00000000">
      <w:pPr>
        <w:contextualSpacing w:val="0"/>
      </w:pPr>
      <w:r w:rsidDel="00000000" w:rsidR="00000000" w:rsidRPr="00000000">
        <w:rPr>
          <w:sz w:val="24"/>
          <w:szCs w:val="24"/>
          <w:rtl w:val="0"/>
        </w:rPr>
        <w:t xml:space="preserve">         I Am thankful for the work that they give you in the school. They really help me. There are some special occasions that can be fun at certain times, and I’m also thankful that i’m not getting into any fights. </w:t>
      </w:r>
    </w:p>
    <w:p w:rsidR="00000000" w:rsidDel="00000000" w:rsidP="00000000" w:rsidRDefault="00000000" w:rsidRPr="00000000">
      <w:pPr>
        <w:contextualSpacing w:val="0"/>
      </w:pPr>
      <w:r w:rsidDel="00000000" w:rsidR="00000000" w:rsidRPr="00000000">
        <w:rPr>
          <w:sz w:val="24"/>
          <w:szCs w:val="24"/>
          <w:rtl w:val="0"/>
        </w:rPr>
        <w:t xml:space="preserve">         I am also thankful that I got a good grade on my report card. I need good grades. Sometimes they make the work easier to make you understand the work.</w:t>
      </w:r>
    </w:p>
    <w:p w:rsidR="00000000" w:rsidDel="00000000" w:rsidP="00000000" w:rsidRDefault="00000000" w:rsidRPr="00000000">
      <w:pPr>
        <w:contextualSpacing w:val="0"/>
      </w:pPr>
      <w:r w:rsidDel="00000000" w:rsidR="00000000" w:rsidRPr="00000000">
        <w:rPr>
          <w:sz w:val="24"/>
          <w:szCs w:val="24"/>
          <w:rtl w:val="0"/>
        </w:rPr>
        <w:t xml:space="preserve">         I am thankful for meeting the teachers. They really helped me to get to know the work better. So, I am thankful that the teachers are there to guide me. </w:t>
      </w:r>
    </w:p>
    <w:p w:rsidR="00000000" w:rsidDel="00000000" w:rsidP="00000000" w:rsidRDefault="00000000" w:rsidRPr="00000000">
      <w:pPr>
        <w:ind w:left="0" w:firstLine="0"/>
        <w:contextualSpacing w:val="0"/>
      </w:pPr>
      <w:r w:rsidDel="00000000" w:rsidR="00000000" w:rsidRPr="00000000">
        <w:rPr>
          <w:sz w:val="24"/>
          <w:szCs w:val="24"/>
          <w:rtl w:val="0"/>
        </w:rPr>
        <w:t xml:space="preserve">         In conclusion, I am thankful for many things including my report cards, good grades and my teachers helping me with my work, most importantly, I am thankful for getting into a good school.</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